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76B36C8A" w:rsidR="005A5FA1" w:rsidRDefault="00A314F5" w:rsidP="005A5FA1">
      <w:pPr>
        <w:spacing w:line="320" w:lineRule="atLeast"/>
        <w:jc w:val="both"/>
        <w:rPr>
          <w:rFonts w:ascii="Arial" w:hAnsi="Arial" w:cs="Arial"/>
          <w:b/>
        </w:rPr>
      </w:pPr>
      <w:bookmarkStart w:id="0" w:name="_GoBack"/>
      <w:bookmarkEnd w:id="0"/>
      <w:r w:rsidRPr="00AF6863">
        <w:rPr>
          <w:noProof/>
        </w:rPr>
        <w:drawing>
          <wp:anchor distT="0" distB="0" distL="114300" distR="114300" simplePos="0" relativeHeight="251661312" behindDoc="1" locked="0" layoutInCell="1" allowOverlap="1" wp14:anchorId="04BDF193" wp14:editId="65B230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200" cy="79920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B32C2" w14:textId="3475A97D" w:rsidR="005A5FA1" w:rsidRPr="0079714D" w:rsidRDefault="005A5FA1" w:rsidP="00A314F5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0ECDD5A4" w:rsidR="00843DF6" w:rsidRDefault="004A77A3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A5FA1" w:rsidRPr="0079714D">
        <w:rPr>
          <w:rFonts w:ascii="Arial" w:hAnsi="Arial" w:cs="Arial"/>
          <w:b/>
        </w:rPr>
        <w:t xml:space="preserve">. </w:t>
      </w:r>
      <w:r w:rsidR="00097F8F">
        <w:rPr>
          <w:rFonts w:ascii="Arial" w:hAnsi="Arial" w:cs="Arial"/>
          <w:b/>
        </w:rPr>
        <w:t>června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12C6754A" w14:textId="51E3A15E" w:rsidR="00E9297C" w:rsidRPr="00E9297C" w:rsidRDefault="00D443CD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česká rada pro šetrné budovy vyzývá: </w:t>
      </w:r>
      <w:r w:rsidR="00097F8F">
        <w:rPr>
          <w:rFonts w:ascii="Arial" w:hAnsi="Arial" w:cs="Arial"/>
          <w:b/>
          <w:caps/>
          <w:sz w:val="28"/>
        </w:rPr>
        <w:t xml:space="preserve">zlepšeme </w:t>
      </w:r>
      <w:r w:rsidR="00097F8F" w:rsidRPr="00410C87">
        <w:rPr>
          <w:rFonts w:ascii="Arial" w:hAnsi="Arial" w:cs="Arial"/>
          <w:b/>
          <w:caps/>
          <w:sz w:val="28"/>
        </w:rPr>
        <w:t xml:space="preserve">vnitřní prostředí </w:t>
      </w:r>
      <w:r w:rsidR="008975CF" w:rsidRPr="003C52A1">
        <w:rPr>
          <w:rFonts w:ascii="Arial" w:hAnsi="Arial" w:cs="Arial"/>
          <w:b/>
          <w:caps/>
          <w:sz w:val="28"/>
        </w:rPr>
        <w:t xml:space="preserve">škol </w:t>
      </w:r>
      <w:r w:rsidR="00097F8F" w:rsidRPr="00410C87">
        <w:rPr>
          <w:rFonts w:ascii="Arial" w:hAnsi="Arial" w:cs="Arial"/>
          <w:b/>
          <w:caps/>
          <w:sz w:val="28"/>
        </w:rPr>
        <w:t>pro výuku</w:t>
      </w:r>
      <w:r w:rsidR="00097F8F">
        <w:rPr>
          <w:rFonts w:ascii="Arial" w:hAnsi="Arial" w:cs="Arial"/>
          <w:b/>
          <w:caps/>
          <w:sz w:val="28"/>
        </w:rPr>
        <w:t xml:space="preserve"> našich dětí</w:t>
      </w:r>
      <w:r>
        <w:rPr>
          <w:rFonts w:ascii="Arial" w:hAnsi="Arial" w:cs="Arial"/>
          <w:b/>
          <w:caps/>
          <w:sz w:val="28"/>
        </w:rPr>
        <w:t>!</w:t>
      </w:r>
      <w:r w:rsidR="009E2E1C">
        <w:rPr>
          <w:rFonts w:ascii="Arial" w:hAnsi="Arial" w:cs="Arial"/>
          <w:b/>
          <w:caps/>
          <w:sz w:val="28"/>
        </w:rPr>
        <w:t xml:space="preserve"> </w:t>
      </w:r>
    </w:p>
    <w:p w14:paraId="4ED053AE" w14:textId="77777777" w:rsidR="005A5FA1" w:rsidRPr="007F549B" w:rsidRDefault="005A5FA1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</w:p>
    <w:p w14:paraId="2EA43F47" w14:textId="2EFF46E6" w:rsidR="002268D3" w:rsidRDefault="00A04DDC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Vysoká koncentrace oxidu uhličitého (CO</w:t>
      </w:r>
      <w:r w:rsidRPr="005D68BF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), nedostatečná cirkulace čerstvého vzduchu</w:t>
      </w:r>
      <w:r w:rsidR="004D3A07">
        <w:rPr>
          <w:rFonts w:ascii="Arial" w:hAnsi="Arial" w:cs="Arial"/>
          <w:b/>
          <w:sz w:val="22"/>
          <w:szCs w:val="22"/>
        </w:rPr>
        <w:t xml:space="preserve"> </w:t>
      </w:r>
      <w:r w:rsidR="00D443CD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nevyhovujíc</w:t>
      </w:r>
      <w:r w:rsidR="004D3A07">
        <w:rPr>
          <w:rFonts w:ascii="Arial" w:hAnsi="Arial" w:cs="Arial"/>
          <w:b/>
          <w:sz w:val="22"/>
          <w:szCs w:val="22"/>
        </w:rPr>
        <w:t>í světelné či akustické podmínky</w:t>
      </w:r>
      <w:r w:rsidR="00D443CD">
        <w:rPr>
          <w:rFonts w:ascii="Arial" w:hAnsi="Arial" w:cs="Arial"/>
          <w:b/>
          <w:sz w:val="22"/>
          <w:szCs w:val="22"/>
        </w:rPr>
        <w:t xml:space="preserve"> </w:t>
      </w:r>
      <w:r w:rsidR="003C52A1">
        <w:rPr>
          <w:rFonts w:ascii="Arial" w:hAnsi="Arial" w:cs="Arial"/>
          <w:b/>
          <w:sz w:val="22"/>
          <w:szCs w:val="22"/>
        </w:rPr>
        <w:t xml:space="preserve">– </w:t>
      </w:r>
      <w:r w:rsidR="004D3A07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jsou </w:t>
      </w:r>
      <w:r w:rsidR="003877BC">
        <w:rPr>
          <w:rFonts w:ascii="Arial" w:hAnsi="Arial" w:cs="Arial"/>
          <w:b/>
          <w:sz w:val="22"/>
          <w:szCs w:val="22"/>
        </w:rPr>
        <w:t>závěry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F34C5">
        <w:rPr>
          <w:rFonts w:ascii="Arial" w:hAnsi="Arial" w:cs="Arial"/>
          <w:b/>
          <w:sz w:val="22"/>
          <w:szCs w:val="22"/>
        </w:rPr>
        <w:t>vyplývající z </w:t>
      </w:r>
      <w:r>
        <w:rPr>
          <w:rFonts w:ascii="Arial" w:hAnsi="Arial" w:cs="Arial"/>
          <w:b/>
          <w:sz w:val="22"/>
          <w:szCs w:val="22"/>
        </w:rPr>
        <w:t>měření</w:t>
      </w:r>
      <w:r w:rsidR="00B60623">
        <w:rPr>
          <w:rFonts w:ascii="Arial" w:hAnsi="Arial" w:cs="Arial"/>
          <w:b/>
          <w:sz w:val="22"/>
          <w:szCs w:val="22"/>
        </w:rPr>
        <w:t xml:space="preserve"> České rady pro</w:t>
      </w:r>
      <w:r w:rsidR="0064463B">
        <w:rPr>
          <w:rFonts w:ascii="Arial" w:hAnsi="Arial" w:cs="Arial"/>
          <w:b/>
          <w:sz w:val="22"/>
          <w:szCs w:val="22"/>
        </w:rPr>
        <w:t> </w:t>
      </w:r>
      <w:r w:rsidR="00B60623">
        <w:rPr>
          <w:rFonts w:ascii="Arial" w:hAnsi="Arial" w:cs="Arial"/>
          <w:b/>
          <w:sz w:val="22"/>
          <w:szCs w:val="22"/>
        </w:rPr>
        <w:t>šetrné budovy (CZGBC)</w:t>
      </w:r>
      <w:r w:rsidR="00CD5B31">
        <w:rPr>
          <w:rFonts w:ascii="Arial" w:hAnsi="Arial" w:cs="Arial"/>
          <w:b/>
          <w:sz w:val="22"/>
          <w:szCs w:val="22"/>
        </w:rPr>
        <w:t xml:space="preserve"> v</w:t>
      </w:r>
      <w:r w:rsidR="002268D3">
        <w:rPr>
          <w:rFonts w:ascii="Arial" w:hAnsi="Arial" w:cs="Arial"/>
          <w:b/>
          <w:sz w:val="22"/>
          <w:szCs w:val="22"/>
        </w:rPr>
        <w:t> </w:t>
      </w:r>
      <w:r w:rsidR="00CD5B31">
        <w:rPr>
          <w:rFonts w:ascii="Arial" w:hAnsi="Arial" w:cs="Arial"/>
          <w:b/>
          <w:sz w:val="22"/>
          <w:szCs w:val="22"/>
        </w:rPr>
        <w:t>rámci</w:t>
      </w:r>
      <w:r w:rsidR="002268D3">
        <w:rPr>
          <w:rFonts w:ascii="Arial" w:hAnsi="Arial" w:cs="Arial"/>
          <w:b/>
          <w:sz w:val="22"/>
          <w:szCs w:val="22"/>
        </w:rPr>
        <w:t xml:space="preserve"> nově spuštěného projektu zaměřeného na </w:t>
      </w:r>
      <w:r w:rsidR="00145BF1">
        <w:rPr>
          <w:rFonts w:ascii="Arial" w:hAnsi="Arial" w:cs="Arial"/>
          <w:b/>
          <w:sz w:val="22"/>
          <w:szCs w:val="22"/>
        </w:rPr>
        <w:t>kvalitu</w:t>
      </w:r>
      <w:r w:rsidR="00CD5B31">
        <w:rPr>
          <w:rFonts w:ascii="Arial" w:hAnsi="Arial" w:cs="Arial"/>
          <w:b/>
          <w:sz w:val="22"/>
          <w:szCs w:val="22"/>
        </w:rPr>
        <w:t xml:space="preserve"> </w:t>
      </w:r>
      <w:r w:rsidR="002268D3">
        <w:rPr>
          <w:rFonts w:ascii="Arial" w:hAnsi="Arial" w:cs="Arial"/>
          <w:b/>
          <w:sz w:val="22"/>
          <w:szCs w:val="22"/>
        </w:rPr>
        <w:t>vnitřního prostředí v</w:t>
      </w:r>
      <w:r>
        <w:rPr>
          <w:rFonts w:ascii="Arial" w:hAnsi="Arial" w:cs="Arial"/>
          <w:b/>
          <w:sz w:val="22"/>
          <w:szCs w:val="22"/>
        </w:rPr>
        <w:t xml:space="preserve"> českých školách. </w:t>
      </w:r>
      <w:r w:rsidR="00CD5B31">
        <w:rPr>
          <w:rFonts w:ascii="Arial" w:hAnsi="Arial" w:cs="Arial"/>
          <w:b/>
          <w:sz w:val="22"/>
          <w:szCs w:val="22"/>
        </w:rPr>
        <w:t>O tom, že je stav vnitřního prostředí ve</w:t>
      </w:r>
      <w:r w:rsidR="002268D3">
        <w:rPr>
          <w:rFonts w:ascii="Arial" w:hAnsi="Arial" w:cs="Arial"/>
          <w:b/>
          <w:sz w:val="22"/>
          <w:szCs w:val="22"/>
        </w:rPr>
        <w:t> </w:t>
      </w:r>
      <w:r w:rsidR="00CB2E94">
        <w:rPr>
          <w:rFonts w:ascii="Arial" w:hAnsi="Arial" w:cs="Arial"/>
          <w:b/>
          <w:sz w:val="22"/>
          <w:szCs w:val="22"/>
        </w:rPr>
        <w:t>větš</w:t>
      </w:r>
      <w:r w:rsidR="007A0D9E">
        <w:rPr>
          <w:rFonts w:ascii="Arial" w:hAnsi="Arial" w:cs="Arial"/>
          <w:b/>
          <w:sz w:val="22"/>
          <w:szCs w:val="22"/>
        </w:rPr>
        <w:t>i</w:t>
      </w:r>
      <w:r w:rsidR="00CB2E94">
        <w:rPr>
          <w:rFonts w:ascii="Arial" w:hAnsi="Arial" w:cs="Arial"/>
          <w:b/>
          <w:sz w:val="22"/>
          <w:szCs w:val="22"/>
        </w:rPr>
        <w:t xml:space="preserve">ně </w:t>
      </w:r>
      <w:r w:rsidR="00CD5B31">
        <w:rPr>
          <w:rFonts w:ascii="Arial" w:hAnsi="Arial" w:cs="Arial"/>
          <w:b/>
          <w:sz w:val="22"/>
          <w:szCs w:val="22"/>
        </w:rPr>
        <w:t xml:space="preserve">vzdělávacích zařízení </w:t>
      </w:r>
      <w:r w:rsidR="00CB2E94">
        <w:rPr>
          <w:rFonts w:ascii="Arial" w:hAnsi="Arial" w:cs="Arial"/>
          <w:b/>
          <w:sz w:val="22"/>
          <w:szCs w:val="22"/>
        </w:rPr>
        <w:t xml:space="preserve">bohužel nevyhovující až </w:t>
      </w:r>
      <w:r w:rsidR="00CD5B31">
        <w:rPr>
          <w:rFonts w:ascii="Arial" w:hAnsi="Arial" w:cs="Arial"/>
          <w:b/>
          <w:sz w:val="22"/>
          <w:szCs w:val="22"/>
        </w:rPr>
        <w:t>tristní</w:t>
      </w:r>
      <w:r w:rsidR="006B0627">
        <w:rPr>
          <w:rFonts w:ascii="Arial" w:hAnsi="Arial" w:cs="Arial"/>
          <w:b/>
          <w:sz w:val="22"/>
          <w:szCs w:val="22"/>
        </w:rPr>
        <w:t xml:space="preserve">, </w:t>
      </w:r>
      <w:r w:rsidR="00CD5B31">
        <w:rPr>
          <w:rFonts w:ascii="Arial" w:hAnsi="Arial" w:cs="Arial"/>
          <w:b/>
          <w:sz w:val="22"/>
          <w:szCs w:val="22"/>
        </w:rPr>
        <w:t xml:space="preserve">se sice ví již delší dobu, </w:t>
      </w:r>
      <w:r w:rsidR="0015389C">
        <w:rPr>
          <w:rFonts w:ascii="Arial" w:hAnsi="Arial" w:cs="Arial"/>
          <w:b/>
          <w:sz w:val="22"/>
          <w:szCs w:val="22"/>
        </w:rPr>
        <w:t xml:space="preserve">soustavná aktivita </w:t>
      </w:r>
      <w:r w:rsidR="00CD5B31">
        <w:rPr>
          <w:rFonts w:ascii="Arial" w:hAnsi="Arial" w:cs="Arial"/>
          <w:b/>
          <w:sz w:val="22"/>
          <w:szCs w:val="22"/>
        </w:rPr>
        <w:t xml:space="preserve">s cílem </w:t>
      </w:r>
      <w:r w:rsidR="00D443CD">
        <w:rPr>
          <w:rFonts w:ascii="Arial" w:hAnsi="Arial" w:cs="Arial"/>
          <w:b/>
          <w:sz w:val="22"/>
          <w:szCs w:val="22"/>
        </w:rPr>
        <w:t xml:space="preserve">řešit </w:t>
      </w:r>
      <w:r w:rsidR="00CD5B31">
        <w:rPr>
          <w:rFonts w:ascii="Arial" w:hAnsi="Arial" w:cs="Arial"/>
          <w:b/>
          <w:sz w:val="22"/>
          <w:szCs w:val="22"/>
        </w:rPr>
        <w:t xml:space="preserve">tento alarmující stav však doposud chyběla. </w:t>
      </w:r>
      <w:r w:rsidR="002268D3">
        <w:rPr>
          <w:rFonts w:ascii="Arial" w:hAnsi="Arial" w:cs="Arial"/>
          <w:b/>
          <w:sz w:val="22"/>
          <w:szCs w:val="22"/>
        </w:rPr>
        <w:t xml:space="preserve">Rada proto </w:t>
      </w:r>
      <w:r w:rsidR="003877BC">
        <w:rPr>
          <w:rFonts w:ascii="Arial" w:hAnsi="Arial" w:cs="Arial"/>
          <w:b/>
          <w:sz w:val="22"/>
          <w:szCs w:val="22"/>
        </w:rPr>
        <w:t>od </w:t>
      </w:r>
      <w:r w:rsidR="00FE00F0">
        <w:rPr>
          <w:rFonts w:ascii="Arial" w:hAnsi="Arial" w:cs="Arial"/>
          <w:b/>
          <w:sz w:val="22"/>
          <w:szCs w:val="22"/>
        </w:rPr>
        <w:t xml:space="preserve">letošního </w:t>
      </w:r>
      <w:r w:rsidR="003877BC">
        <w:rPr>
          <w:rFonts w:ascii="Arial" w:hAnsi="Arial" w:cs="Arial"/>
          <w:b/>
          <w:sz w:val="22"/>
          <w:szCs w:val="22"/>
        </w:rPr>
        <w:t xml:space="preserve">května </w:t>
      </w:r>
      <w:r w:rsidR="002268D3">
        <w:rPr>
          <w:rFonts w:ascii="Arial" w:hAnsi="Arial" w:cs="Arial"/>
          <w:b/>
          <w:sz w:val="22"/>
          <w:szCs w:val="22"/>
        </w:rPr>
        <w:t xml:space="preserve">provádí nejen měření, ale navrhuje </w:t>
      </w:r>
      <w:r w:rsidR="004E52FE">
        <w:rPr>
          <w:rFonts w:ascii="Arial" w:hAnsi="Arial" w:cs="Arial"/>
          <w:b/>
          <w:sz w:val="22"/>
          <w:szCs w:val="22"/>
        </w:rPr>
        <w:t xml:space="preserve">zúčastněným </w:t>
      </w:r>
      <w:r w:rsidR="00FE00F0">
        <w:rPr>
          <w:rFonts w:ascii="Arial" w:hAnsi="Arial" w:cs="Arial"/>
          <w:b/>
          <w:sz w:val="22"/>
          <w:szCs w:val="22"/>
        </w:rPr>
        <w:t>školám</w:t>
      </w:r>
      <w:r w:rsidR="002268D3">
        <w:rPr>
          <w:rFonts w:ascii="Arial" w:hAnsi="Arial" w:cs="Arial"/>
          <w:b/>
          <w:sz w:val="22"/>
          <w:szCs w:val="22"/>
        </w:rPr>
        <w:t xml:space="preserve"> i</w:t>
      </w:r>
      <w:r w:rsidR="00CB2E94">
        <w:rPr>
          <w:rFonts w:ascii="Arial" w:hAnsi="Arial" w:cs="Arial"/>
          <w:b/>
          <w:sz w:val="22"/>
          <w:szCs w:val="22"/>
        </w:rPr>
        <w:t> </w:t>
      </w:r>
      <w:r w:rsidR="002268D3">
        <w:rPr>
          <w:rFonts w:ascii="Arial" w:hAnsi="Arial" w:cs="Arial"/>
          <w:b/>
          <w:sz w:val="22"/>
          <w:szCs w:val="22"/>
        </w:rPr>
        <w:t>vhodná řešení, jak zlepšit</w:t>
      </w:r>
      <w:r w:rsidR="0008486F">
        <w:rPr>
          <w:rFonts w:ascii="Arial" w:hAnsi="Arial" w:cs="Arial"/>
          <w:b/>
          <w:sz w:val="22"/>
          <w:szCs w:val="22"/>
        </w:rPr>
        <w:t xml:space="preserve"> vnitřní prostředí</w:t>
      </w:r>
      <w:r w:rsidR="002268D3">
        <w:rPr>
          <w:rFonts w:ascii="Arial" w:hAnsi="Arial" w:cs="Arial"/>
          <w:b/>
          <w:sz w:val="22"/>
          <w:szCs w:val="22"/>
        </w:rPr>
        <w:t xml:space="preserve"> </w:t>
      </w:r>
      <w:r w:rsidR="0008486F">
        <w:rPr>
          <w:rFonts w:ascii="Arial" w:hAnsi="Arial" w:cs="Arial"/>
          <w:b/>
          <w:sz w:val="22"/>
          <w:szCs w:val="22"/>
        </w:rPr>
        <w:t xml:space="preserve">těchto budov </w:t>
      </w:r>
      <w:r w:rsidR="002268D3">
        <w:rPr>
          <w:rFonts w:ascii="Arial" w:hAnsi="Arial" w:cs="Arial"/>
          <w:b/>
          <w:sz w:val="22"/>
          <w:szCs w:val="22"/>
        </w:rPr>
        <w:t xml:space="preserve">a tím </w:t>
      </w:r>
      <w:r w:rsidR="003877BC">
        <w:rPr>
          <w:rFonts w:ascii="Arial" w:hAnsi="Arial" w:cs="Arial"/>
          <w:b/>
          <w:sz w:val="22"/>
          <w:szCs w:val="22"/>
        </w:rPr>
        <w:t xml:space="preserve">zkvalitnit </w:t>
      </w:r>
      <w:r w:rsidR="002268D3">
        <w:rPr>
          <w:rFonts w:ascii="Arial" w:hAnsi="Arial" w:cs="Arial"/>
          <w:b/>
          <w:sz w:val="22"/>
          <w:szCs w:val="22"/>
        </w:rPr>
        <w:t xml:space="preserve">samotnou výuku dětí. </w:t>
      </w:r>
    </w:p>
    <w:p w14:paraId="4F49F454" w14:textId="77777777" w:rsidR="002268D3" w:rsidRDefault="002268D3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4F83371" w14:textId="7F08E8FD" w:rsidR="003C6398" w:rsidRDefault="00CF34C5" w:rsidP="003C639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036324">
        <w:rPr>
          <w:rFonts w:ascii="Arial" w:hAnsi="Arial" w:cs="Arial"/>
          <w:i/>
          <w:sz w:val="22"/>
          <w:szCs w:val="22"/>
        </w:rPr>
        <w:t>Špatná kvalita</w:t>
      </w:r>
      <w:r>
        <w:rPr>
          <w:rFonts w:ascii="Arial" w:hAnsi="Arial" w:cs="Arial"/>
          <w:i/>
          <w:sz w:val="22"/>
          <w:szCs w:val="22"/>
        </w:rPr>
        <w:t xml:space="preserve"> vnitřního prostředí je obecně velmi rozšířeným problémem,</w:t>
      </w:r>
      <w:r w:rsidR="00036324">
        <w:rPr>
          <w:rFonts w:ascii="Arial" w:hAnsi="Arial" w:cs="Arial"/>
          <w:i/>
          <w:sz w:val="22"/>
          <w:szCs w:val="22"/>
        </w:rPr>
        <w:t xml:space="preserve"> se kterým se potýká naprostá většina českých škol. V rámci projektu</w:t>
      </w:r>
      <w:r w:rsidR="0015389C">
        <w:rPr>
          <w:rFonts w:ascii="Arial" w:hAnsi="Arial" w:cs="Arial"/>
          <w:i/>
          <w:sz w:val="22"/>
          <w:szCs w:val="22"/>
        </w:rPr>
        <w:t xml:space="preserve"> měření ve školách </w:t>
      </w:r>
      <w:r w:rsidR="00B0241F">
        <w:rPr>
          <w:rFonts w:ascii="Arial" w:hAnsi="Arial" w:cs="Arial"/>
          <w:i/>
          <w:sz w:val="22"/>
          <w:szCs w:val="22"/>
        </w:rPr>
        <w:t xml:space="preserve">chceme </w:t>
      </w:r>
      <w:r w:rsidR="00036324">
        <w:rPr>
          <w:rFonts w:ascii="Arial" w:hAnsi="Arial" w:cs="Arial"/>
          <w:i/>
          <w:sz w:val="22"/>
          <w:szCs w:val="22"/>
        </w:rPr>
        <w:t>na</w:t>
      </w:r>
      <w:r w:rsidR="0015389C">
        <w:rPr>
          <w:rFonts w:ascii="Arial" w:hAnsi="Arial" w:cs="Arial"/>
          <w:i/>
          <w:sz w:val="22"/>
          <w:szCs w:val="22"/>
        </w:rPr>
        <w:t> </w:t>
      </w:r>
      <w:r w:rsidR="00036324">
        <w:rPr>
          <w:rFonts w:ascii="Arial" w:hAnsi="Arial" w:cs="Arial"/>
          <w:i/>
          <w:sz w:val="22"/>
          <w:szCs w:val="22"/>
        </w:rPr>
        <w:t xml:space="preserve">tuto skutečnost upozornit a zároveň </w:t>
      </w:r>
      <w:r w:rsidR="0015389C">
        <w:rPr>
          <w:rFonts w:ascii="Arial" w:hAnsi="Arial" w:cs="Arial"/>
          <w:i/>
          <w:sz w:val="22"/>
          <w:szCs w:val="22"/>
        </w:rPr>
        <w:t xml:space="preserve">zúčastněným školám </w:t>
      </w:r>
      <w:r w:rsidR="0010111C">
        <w:rPr>
          <w:rFonts w:ascii="Arial" w:hAnsi="Arial" w:cs="Arial"/>
          <w:i/>
          <w:sz w:val="22"/>
          <w:szCs w:val="22"/>
        </w:rPr>
        <w:t>prostřednictvím našich odborníků a</w:t>
      </w:r>
      <w:r w:rsidR="00B0241F">
        <w:rPr>
          <w:rFonts w:ascii="Arial" w:hAnsi="Arial" w:cs="Arial"/>
          <w:i/>
          <w:sz w:val="22"/>
          <w:szCs w:val="22"/>
        </w:rPr>
        <w:t> </w:t>
      </w:r>
      <w:r w:rsidR="0010111C">
        <w:rPr>
          <w:rFonts w:ascii="Arial" w:hAnsi="Arial" w:cs="Arial"/>
          <w:i/>
          <w:sz w:val="22"/>
          <w:szCs w:val="22"/>
        </w:rPr>
        <w:t xml:space="preserve">členských společností </w:t>
      </w:r>
      <w:r w:rsidR="00036324">
        <w:rPr>
          <w:rFonts w:ascii="Arial" w:hAnsi="Arial" w:cs="Arial"/>
          <w:i/>
          <w:sz w:val="22"/>
          <w:szCs w:val="22"/>
        </w:rPr>
        <w:t>n</w:t>
      </w:r>
      <w:r w:rsidR="0015389C">
        <w:rPr>
          <w:rFonts w:ascii="Arial" w:hAnsi="Arial" w:cs="Arial"/>
          <w:i/>
          <w:sz w:val="22"/>
          <w:szCs w:val="22"/>
        </w:rPr>
        <w:t>abídnout</w:t>
      </w:r>
      <w:r w:rsidR="00036324">
        <w:rPr>
          <w:rFonts w:ascii="Arial" w:hAnsi="Arial" w:cs="Arial"/>
          <w:i/>
          <w:sz w:val="22"/>
          <w:szCs w:val="22"/>
        </w:rPr>
        <w:t xml:space="preserve"> konkrétní řešení, jak </w:t>
      </w:r>
      <w:r w:rsidR="0015389C">
        <w:rPr>
          <w:rFonts w:ascii="Arial" w:hAnsi="Arial" w:cs="Arial"/>
          <w:i/>
          <w:sz w:val="22"/>
          <w:szCs w:val="22"/>
        </w:rPr>
        <w:t xml:space="preserve">vytvořit lepší podmínky pro výuku. </w:t>
      </w:r>
      <w:r>
        <w:rPr>
          <w:rFonts w:ascii="Arial" w:hAnsi="Arial" w:cs="Arial"/>
          <w:i/>
          <w:sz w:val="22"/>
          <w:szCs w:val="22"/>
        </w:rPr>
        <w:t>Do</w:t>
      </w:r>
      <w:r w:rsidR="00FE00F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projektu se v pilotní fázi zapojily dvě školy, a to </w:t>
      </w:r>
      <w:r w:rsidRPr="00CF34C5">
        <w:rPr>
          <w:rFonts w:ascii="Arial" w:hAnsi="Arial" w:cs="Arial"/>
          <w:i/>
          <w:sz w:val="22"/>
          <w:szCs w:val="22"/>
        </w:rPr>
        <w:t>ZŠ Komenského ve Slavkově u Brna a ZŠ Mikoláše Alše v</w:t>
      </w:r>
      <w:r w:rsidR="0015389C">
        <w:rPr>
          <w:rFonts w:ascii="Arial" w:hAnsi="Arial" w:cs="Arial"/>
          <w:i/>
          <w:sz w:val="22"/>
          <w:szCs w:val="22"/>
        </w:rPr>
        <w:t> </w:t>
      </w:r>
      <w:r w:rsidRPr="00CF34C5">
        <w:rPr>
          <w:rFonts w:ascii="Arial" w:hAnsi="Arial" w:cs="Arial"/>
          <w:i/>
          <w:sz w:val="22"/>
          <w:szCs w:val="22"/>
        </w:rPr>
        <w:t>pražském Suchdole</w:t>
      </w:r>
      <w:r w:rsidR="004E52FE">
        <w:rPr>
          <w:rFonts w:ascii="Arial" w:hAnsi="Arial" w:cs="Arial"/>
          <w:i/>
          <w:sz w:val="22"/>
          <w:szCs w:val="22"/>
        </w:rPr>
        <w:t>, ve kterých jsme po dobu čtyř dnů sledovali množství CO</w:t>
      </w:r>
      <w:r w:rsidR="004E52FE" w:rsidRPr="004E52FE">
        <w:rPr>
          <w:rFonts w:ascii="Arial" w:hAnsi="Arial" w:cs="Arial"/>
          <w:i/>
          <w:sz w:val="22"/>
          <w:szCs w:val="22"/>
          <w:vertAlign w:val="subscript"/>
        </w:rPr>
        <w:t>2</w:t>
      </w:r>
      <w:r w:rsidR="004E52FE">
        <w:rPr>
          <w:rFonts w:ascii="Arial" w:hAnsi="Arial" w:cs="Arial"/>
          <w:i/>
          <w:sz w:val="22"/>
          <w:szCs w:val="22"/>
        </w:rPr>
        <w:t>, kvalitu denního a umělého osvětlení a</w:t>
      </w:r>
      <w:r w:rsidR="00DD2599">
        <w:rPr>
          <w:rFonts w:ascii="Arial" w:hAnsi="Arial" w:cs="Arial"/>
          <w:i/>
          <w:sz w:val="22"/>
          <w:szCs w:val="22"/>
        </w:rPr>
        <w:t xml:space="preserve"> hladinu hluku. </w:t>
      </w:r>
      <w:r w:rsidR="00FE00F0">
        <w:rPr>
          <w:rFonts w:ascii="Arial" w:hAnsi="Arial" w:cs="Arial"/>
          <w:i/>
          <w:sz w:val="22"/>
          <w:szCs w:val="22"/>
        </w:rPr>
        <w:t>Oba vzdělávací subjekty</w:t>
      </w:r>
      <w:r w:rsidR="0015389C">
        <w:rPr>
          <w:rFonts w:ascii="Arial" w:hAnsi="Arial" w:cs="Arial"/>
          <w:i/>
          <w:sz w:val="22"/>
          <w:szCs w:val="22"/>
        </w:rPr>
        <w:t xml:space="preserve"> svým </w:t>
      </w:r>
      <w:r w:rsidR="001B24ED">
        <w:rPr>
          <w:rFonts w:ascii="Arial" w:hAnsi="Arial" w:cs="Arial"/>
          <w:i/>
          <w:sz w:val="22"/>
          <w:szCs w:val="22"/>
        </w:rPr>
        <w:t>osvíce</w:t>
      </w:r>
      <w:r w:rsidR="0015389C">
        <w:rPr>
          <w:rFonts w:ascii="Arial" w:hAnsi="Arial" w:cs="Arial"/>
          <w:i/>
          <w:sz w:val="22"/>
          <w:szCs w:val="22"/>
        </w:rPr>
        <w:t xml:space="preserve">ným </w:t>
      </w:r>
      <w:r w:rsidR="0023536F">
        <w:rPr>
          <w:rFonts w:ascii="Arial" w:hAnsi="Arial" w:cs="Arial"/>
          <w:i/>
          <w:sz w:val="22"/>
          <w:szCs w:val="22"/>
        </w:rPr>
        <w:t xml:space="preserve">postojem </w:t>
      </w:r>
      <w:r w:rsidR="0015389C">
        <w:rPr>
          <w:rFonts w:ascii="Arial" w:hAnsi="Arial" w:cs="Arial"/>
          <w:i/>
          <w:sz w:val="22"/>
          <w:szCs w:val="22"/>
        </w:rPr>
        <w:t>a</w:t>
      </w:r>
      <w:r w:rsidR="00FE00F0">
        <w:rPr>
          <w:rFonts w:ascii="Arial" w:hAnsi="Arial" w:cs="Arial"/>
          <w:i/>
          <w:sz w:val="22"/>
          <w:szCs w:val="22"/>
        </w:rPr>
        <w:t> </w:t>
      </w:r>
      <w:r w:rsidR="0015389C">
        <w:rPr>
          <w:rFonts w:ascii="Arial" w:hAnsi="Arial" w:cs="Arial"/>
          <w:i/>
          <w:sz w:val="22"/>
          <w:szCs w:val="22"/>
        </w:rPr>
        <w:t>zapojením do</w:t>
      </w:r>
      <w:r w:rsidR="00FE00F0">
        <w:rPr>
          <w:rFonts w:ascii="Arial" w:hAnsi="Arial" w:cs="Arial"/>
          <w:i/>
          <w:sz w:val="22"/>
          <w:szCs w:val="22"/>
        </w:rPr>
        <w:t xml:space="preserve"> </w:t>
      </w:r>
      <w:r w:rsidR="0015389C">
        <w:rPr>
          <w:rFonts w:ascii="Arial" w:hAnsi="Arial" w:cs="Arial"/>
          <w:i/>
          <w:sz w:val="22"/>
          <w:szCs w:val="22"/>
        </w:rPr>
        <w:t xml:space="preserve">projektu </w:t>
      </w:r>
      <w:r w:rsidR="001B24ED">
        <w:rPr>
          <w:rFonts w:ascii="Arial" w:hAnsi="Arial" w:cs="Arial"/>
          <w:i/>
          <w:sz w:val="22"/>
          <w:szCs w:val="22"/>
        </w:rPr>
        <w:t>u</w:t>
      </w:r>
      <w:r w:rsidR="0015389C">
        <w:rPr>
          <w:rFonts w:ascii="Arial" w:hAnsi="Arial" w:cs="Arial"/>
          <w:i/>
          <w:sz w:val="22"/>
          <w:szCs w:val="22"/>
        </w:rPr>
        <w:t xml:space="preserve">kázaly </w:t>
      </w:r>
      <w:r w:rsidR="002A1E5F">
        <w:rPr>
          <w:rFonts w:ascii="Arial" w:hAnsi="Arial" w:cs="Arial"/>
          <w:i/>
          <w:sz w:val="22"/>
          <w:szCs w:val="22"/>
        </w:rPr>
        <w:t xml:space="preserve">svou </w:t>
      </w:r>
      <w:r w:rsidR="0015389C">
        <w:rPr>
          <w:rFonts w:ascii="Arial" w:hAnsi="Arial" w:cs="Arial"/>
          <w:i/>
          <w:sz w:val="22"/>
          <w:szCs w:val="22"/>
        </w:rPr>
        <w:t>snahu pečovat o</w:t>
      </w:r>
      <w:r w:rsidR="00B0241F">
        <w:rPr>
          <w:rFonts w:ascii="Arial" w:hAnsi="Arial" w:cs="Arial"/>
          <w:i/>
          <w:sz w:val="22"/>
          <w:szCs w:val="22"/>
        </w:rPr>
        <w:t> </w:t>
      </w:r>
      <w:r w:rsidR="0015389C">
        <w:rPr>
          <w:rFonts w:ascii="Arial" w:hAnsi="Arial" w:cs="Arial"/>
          <w:i/>
          <w:sz w:val="22"/>
          <w:szCs w:val="22"/>
        </w:rPr>
        <w:t>zdraví dětí a</w:t>
      </w:r>
      <w:r w:rsidR="00DD2599">
        <w:rPr>
          <w:rFonts w:ascii="Arial" w:hAnsi="Arial" w:cs="Arial"/>
          <w:i/>
          <w:sz w:val="22"/>
          <w:szCs w:val="22"/>
        </w:rPr>
        <w:t> </w:t>
      </w:r>
      <w:r w:rsidR="0015389C">
        <w:rPr>
          <w:rFonts w:ascii="Arial" w:hAnsi="Arial" w:cs="Arial"/>
          <w:i/>
          <w:sz w:val="22"/>
          <w:szCs w:val="22"/>
        </w:rPr>
        <w:t>jejich pedagogů</w:t>
      </w:r>
      <w:r w:rsidR="0023536F">
        <w:rPr>
          <w:rFonts w:ascii="Arial" w:hAnsi="Arial" w:cs="Arial"/>
          <w:i/>
          <w:sz w:val="22"/>
          <w:szCs w:val="22"/>
        </w:rPr>
        <w:t xml:space="preserve">. Velmi si ceníme jejich zájmu a přístupu, který může být </w:t>
      </w:r>
      <w:r w:rsidR="0015389C">
        <w:rPr>
          <w:rFonts w:ascii="Arial" w:hAnsi="Arial" w:cs="Arial"/>
          <w:i/>
          <w:sz w:val="22"/>
          <w:szCs w:val="22"/>
        </w:rPr>
        <w:t>inspira</w:t>
      </w:r>
      <w:r w:rsidR="0023536F">
        <w:rPr>
          <w:rFonts w:ascii="Arial" w:hAnsi="Arial" w:cs="Arial"/>
          <w:i/>
          <w:sz w:val="22"/>
          <w:szCs w:val="22"/>
        </w:rPr>
        <w:t xml:space="preserve">cí </w:t>
      </w:r>
      <w:r w:rsidR="0015389C">
        <w:rPr>
          <w:rFonts w:ascii="Arial" w:hAnsi="Arial" w:cs="Arial"/>
          <w:i/>
          <w:sz w:val="22"/>
          <w:szCs w:val="22"/>
        </w:rPr>
        <w:t>pro</w:t>
      </w:r>
      <w:r w:rsidR="00232212">
        <w:rPr>
          <w:rFonts w:ascii="Arial" w:hAnsi="Arial" w:cs="Arial"/>
          <w:i/>
          <w:sz w:val="22"/>
          <w:szCs w:val="22"/>
        </w:rPr>
        <w:t> </w:t>
      </w:r>
      <w:r w:rsidR="0015389C">
        <w:rPr>
          <w:rFonts w:ascii="Arial" w:hAnsi="Arial" w:cs="Arial"/>
          <w:i/>
          <w:sz w:val="22"/>
          <w:szCs w:val="22"/>
        </w:rPr>
        <w:t>další školy v České republice,</w:t>
      </w:r>
      <w:r w:rsidR="00835835">
        <w:rPr>
          <w:rFonts w:ascii="Arial" w:hAnsi="Arial" w:cs="Arial"/>
          <w:i/>
          <w:sz w:val="22"/>
          <w:szCs w:val="22"/>
        </w:rPr>
        <w:t xml:space="preserve"> </w:t>
      </w:r>
      <w:r w:rsidR="000F2201">
        <w:rPr>
          <w:rFonts w:ascii="Arial" w:hAnsi="Arial" w:cs="Arial"/>
          <w:i/>
          <w:sz w:val="22"/>
          <w:szCs w:val="22"/>
        </w:rPr>
        <w:t xml:space="preserve">u </w:t>
      </w:r>
      <w:r w:rsidR="0023536F">
        <w:rPr>
          <w:rFonts w:ascii="Arial" w:hAnsi="Arial" w:cs="Arial"/>
          <w:i/>
          <w:sz w:val="22"/>
          <w:szCs w:val="22"/>
        </w:rPr>
        <w:t xml:space="preserve">nichž </w:t>
      </w:r>
      <w:r w:rsidR="000F2201">
        <w:rPr>
          <w:rFonts w:ascii="Arial" w:hAnsi="Arial" w:cs="Arial"/>
          <w:i/>
          <w:sz w:val="22"/>
          <w:szCs w:val="22"/>
        </w:rPr>
        <w:t xml:space="preserve">je zlepšení kvality prostředí </w:t>
      </w:r>
      <w:r w:rsidR="00835835">
        <w:rPr>
          <w:rFonts w:ascii="Arial" w:hAnsi="Arial" w:cs="Arial"/>
          <w:i/>
          <w:sz w:val="22"/>
          <w:szCs w:val="22"/>
        </w:rPr>
        <w:t>nasnadě</w:t>
      </w:r>
      <w:r w:rsidR="0010111C">
        <w:rPr>
          <w:rFonts w:ascii="Arial" w:hAnsi="Arial" w:cs="Arial"/>
          <w:i/>
          <w:sz w:val="22"/>
          <w:szCs w:val="22"/>
        </w:rPr>
        <w:t>,</w:t>
      </w:r>
      <w:r w:rsidR="0015389C">
        <w:rPr>
          <w:rFonts w:ascii="Arial" w:hAnsi="Arial" w:cs="Arial"/>
          <w:i/>
          <w:sz w:val="22"/>
          <w:szCs w:val="22"/>
        </w:rPr>
        <w:t xml:space="preserve">“ </w:t>
      </w:r>
      <w:r w:rsidR="003C6398" w:rsidRPr="001E0E81">
        <w:rPr>
          <w:rFonts w:ascii="Arial" w:hAnsi="Arial" w:cs="Arial"/>
          <w:sz w:val="22"/>
          <w:szCs w:val="22"/>
        </w:rPr>
        <w:t>vysvětluje</w:t>
      </w:r>
      <w:r w:rsidR="003C6398">
        <w:rPr>
          <w:rFonts w:ascii="Arial" w:hAnsi="Arial" w:cs="Arial"/>
          <w:i/>
          <w:sz w:val="22"/>
          <w:szCs w:val="22"/>
        </w:rPr>
        <w:t xml:space="preserve"> </w:t>
      </w:r>
      <w:r w:rsidR="003C6398">
        <w:rPr>
          <w:rFonts w:ascii="Arial" w:hAnsi="Arial" w:cs="Arial"/>
          <w:sz w:val="22"/>
          <w:szCs w:val="22"/>
        </w:rPr>
        <w:t>Simona Kalvoda,</w:t>
      </w:r>
      <w:r w:rsidR="003C6398" w:rsidDel="00FF5A01">
        <w:rPr>
          <w:rFonts w:ascii="Arial" w:hAnsi="Arial" w:cs="Arial"/>
          <w:sz w:val="22"/>
          <w:szCs w:val="22"/>
        </w:rPr>
        <w:t xml:space="preserve"> </w:t>
      </w:r>
      <w:r w:rsidR="003C6398">
        <w:rPr>
          <w:rFonts w:ascii="Arial" w:hAnsi="Arial" w:cs="Arial"/>
          <w:sz w:val="22"/>
          <w:szCs w:val="22"/>
        </w:rPr>
        <w:t xml:space="preserve">výkonná ředitelka </w:t>
      </w:r>
      <w:hyperlink r:id="rId9" w:history="1">
        <w:r w:rsidR="003C6398" w:rsidRPr="0010111C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3C6398">
        <w:rPr>
          <w:rFonts w:ascii="Arial" w:hAnsi="Arial" w:cs="Arial"/>
          <w:sz w:val="22"/>
          <w:szCs w:val="22"/>
        </w:rPr>
        <w:t xml:space="preserve">, která plánuje pořádat semináře a poskytovat poradenství všem zájemcům z řad škol a veřejné správy. </w:t>
      </w:r>
    </w:p>
    <w:p w14:paraId="37535843" w14:textId="77777777" w:rsidR="0015389C" w:rsidRDefault="0015389C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430AE76" w14:textId="53907729" w:rsidR="00145BF1" w:rsidRPr="00145BF1" w:rsidRDefault="00510BFC" w:rsidP="004E52FE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Kvalita </w:t>
      </w:r>
      <w:r w:rsidR="0023536F">
        <w:rPr>
          <w:rFonts w:ascii="Arial" w:hAnsi="Arial" w:cs="Arial"/>
          <w:b/>
          <w:sz w:val="22"/>
          <w:szCs w:val="22"/>
        </w:rPr>
        <w:t>vnitřní</w:t>
      </w:r>
      <w:r>
        <w:rPr>
          <w:rFonts w:ascii="Arial" w:hAnsi="Arial" w:cs="Arial"/>
          <w:b/>
          <w:sz w:val="22"/>
          <w:szCs w:val="22"/>
        </w:rPr>
        <w:t>ho</w:t>
      </w:r>
      <w:r w:rsidR="0023536F">
        <w:rPr>
          <w:rFonts w:ascii="Arial" w:hAnsi="Arial" w:cs="Arial"/>
          <w:b/>
          <w:sz w:val="22"/>
          <w:szCs w:val="22"/>
        </w:rPr>
        <w:t xml:space="preserve"> </w:t>
      </w:r>
      <w:r w:rsidR="00145BF1">
        <w:rPr>
          <w:rFonts w:ascii="Arial" w:hAnsi="Arial" w:cs="Arial"/>
          <w:b/>
          <w:sz w:val="22"/>
          <w:szCs w:val="22"/>
        </w:rPr>
        <w:t>prostředí</w:t>
      </w:r>
      <w:r>
        <w:rPr>
          <w:rFonts w:ascii="Arial" w:hAnsi="Arial" w:cs="Arial"/>
          <w:b/>
          <w:sz w:val="22"/>
          <w:szCs w:val="22"/>
        </w:rPr>
        <w:t xml:space="preserve"> ovlivňuje zdraví dětí</w:t>
      </w:r>
    </w:p>
    <w:p w14:paraId="625E4665" w14:textId="4838A37B" w:rsidR="00145BF1" w:rsidRPr="00CF2FB8" w:rsidRDefault="0023536F" w:rsidP="004E52FE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8486F">
        <w:rPr>
          <w:rFonts w:ascii="Arial" w:hAnsi="Arial" w:cs="Arial"/>
          <w:sz w:val="22"/>
          <w:szCs w:val="22"/>
        </w:rPr>
        <w:t>nitřní prostředí</w:t>
      </w:r>
      <w:r w:rsidR="00DD2599">
        <w:rPr>
          <w:rFonts w:ascii="Arial" w:hAnsi="Arial" w:cs="Arial"/>
          <w:sz w:val="22"/>
          <w:szCs w:val="22"/>
        </w:rPr>
        <w:t>,</w:t>
      </w:r>
      <w:r w:rsidR="0008486F">
        <w:rPr>
          <w:rFonts w:ascii="Arial" w:hAnsi="Arial" w:cs="Arial"/>
          <w:sz w:val="22"/>
          <w:szCs w:val="22"/>
        </w:rPr>
        <w:t xml:space="preserve"> zohledňující požadavky na </w:t>
      </w:r>
      <w:r w:rsidR="00DD2599">
        <w:rPr>
          <w:rFonts w:ascii="Arial" w:hAnsi="Arial" w:cs="Arial"/>
          <w:sz w:val="22"/>
          <w:szCs w:val="22"/>
        </w:rPr>
        <w:t>správné</w:t>
      </w:r>
      <w:r w:rsidR="0008486F">
        <w:rPr>
          <w:rFonts w:ascii="Arial" w:hAnsi="Arial" w:cs="Arial"/>
          <w:sz w:val="22"/>
          <w:szCs w:val="22"/>
        </w:rPr>
        <w:t xml:space="preserve"> osvětlení, </w:t>
      </w:r>
      <w:r w:rsidR="00FE00F0">
        <w:rPr>
          <w:rFonts w:ascii="Arial" w:hAnsi="Arial" w:cs="Arial"/>
          <w:sz w:val="22"/>
          <w:szCs w:val="22"/>
        </w:rPr>
        <w:t xml:space="preserve">vhodné </w:t>
      </w:r>
      <w:r w:rsidR="0008486F">
        <w:rPr>
          <w:rFonts w:ascii="Arial" w:hAnsi="Arial" w:cs="Arial"/>
          <w:sz w:val="22"/>
          <w:szCs w:val="22"/>
        </w:rPr>
        <w:t>akustické řešení</w:t>
      </w:r>
      <w:r w:rsidR="008579F1">
        <w:rPr>
          <w:rFonts w:ascii="Arial" w:hAnsi="Arial" w:cs="Arial"/>
          <w:sz w:val="22"/>
          <w:szCs w:val="22"/>
        </w:rPr>
        <w:t>, teplotu</w:t>
      </w:r>
      <w:r w:rsidR="0008486F">
        <w:rPr>
          <w:rFonts w:ascii="Arial" w:hAnsi="Arial" w:cs="Arial"/>
          <w:sz w:val="22"/>
          <w:szCs w:val="22"/>
        </w:rPr>
        <w:t xml:space="preserve"> a</w:t>
      </w:r>
      <w:r w:rsidR="00510BFC">
        <w:rPr>
          <w:rFonts w:ascii="Arial" w:hAnsi="Arial" w:cs="Arial"/>
          <w:sz w:val="22"/>
          <w:szCs w:val="22"/>
        </w:rPr>
        <w:t xml:space="preserve"> potřebnou</w:t>
      </w:r>
      <w:r w:rsidR="0008486F">
        <w:rPr>
          <w:rFonts w:ascii="Arial" w:hAnsi="Arial" w:cs="Arial"/>
          <w:sz w:val="22"/>
          <w:szCs w:val="22"/>
        </w:rPr>
        <w:t xml:space="preserve"> obměnu čerstvého vzduchu v</w:t>
      </w:r>
      <w:r w:rsidR="00DD2599">
        <w:rPr>
          <w:rFonts w:ascii="Arial" w:hAnsi="Arial" w:cs="Arial"/>
          <w:sz w:val="22"/>
          <w:szCs w:val="22"/>
        </w:rPr>
        <w:t> </w:t>
      </w:r>
      <w:r w:rsidR="0008486F">
        <w:rPr>
          <w:rFonts w:ascii="Arial" w:hAnsi="Arial" w:cs="Arial"/>
          <w:sz w:val="22"/>
          <w:szCs w:val="22"/>
        </w:rPr>
        <w:t>místnosti</w:t>
      </w:r>
      <w:r w:rsidR="00DD2599">
        <w:rPr>
          <w:rFonts w:ascii="Arial" w:hAnsi="Arial" w:cs="Arial"/>
          <w:sz w:val="22"/>
          <w:szCs w:val="22"/>
        </w:rPr>
        <w:t>,</w:t>
      </w:r>
      <w:r w:rsidR="0008486F">
        <w:rPr>
          <w:rFonts w:ascii="Arial" w:hAnsi="Arial" w:cs="Arial"/>
          <w:sz w:val="22"/>
          <w:szCs w:val="22"/>
        </w:rPr>
        <w:t xml:space="preserve"> je </w:t>
      </w:r>
      <w:r w:rsidR="00D844E2">
        <w:rPr>
          <w:rFonts w:ascii="Arial" w:hAnsi="Arial" w:cs="Arial"/>
          <w:sz w:val="22"/>
          <w:szCs w:val="22"/>
        </w:rPr>
        <w:t>stěžejní</w:t>
      </w:r>
      <w:r w:rsidR="0008486F">
        <w:rPr>
          <w:rFonts w:ascii="Arial" w:hAnsi="Arial" w:cs="Arial"/>
          <w:sz w:val="22"/>
          <w:szCs w:val="22"/>
        </w:rPr>
        <w:t xml:space="preserve"> pro zdraví dětí a</w:t>
      </w:r>
      <w:r w:rsidR="00D844E2">
        <w:rPr>
          <w:rFonts w:ascii="Arial" w:hAnsi="Arial" w:cs="Arial"/>
          <w:sz w:val="22"/>
          <w:szCs w:val="22"/>
        </w:rPr>
        <w:t> </w:t>
      </w:r>
      <w:r w:rsidR="0008486F">
        <w:rPr>
          <w:rFonts w:ascii="Arial" w:hAnsi="Arial" w:cs="Arial"/>
          <w:sz w:val="22"/>
          <w:szCs w:val="22"/>
        </w:rPr>
        <w:t>jejich učitelů</w:t>
      </w:r>
      <w:r w:rsidR="008579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tyto parametry nejsou dodrženy, </w:t>
      </w:r>
      <w:r w:rsidR="00145BF1">
        <w:rPr>
          <w:rFonts w:ascii="Arial" w:hAnsi="Arial" w:cs="Arial"/>
          <w:sz w:val="22"/>
          <w:szCs w:val="22"/>
        </w:rPr>
        <w:t xml:space="preserve">mohou </w:t>
      </w:r>
      <w:r w:rsidR="008579F1">
        <w:rPr>
          <w:rFonts w:ascii="Arial" w:hAnsi="Arial" w:cs="Arial"/>
          <w:sz w:val="22"/>
          <w:szCs w:val="22"/>
        </w:rPr>
        <w:t xml:space="preserve">uživatelé </w:t>
      </w:r>
      <w:r w:rsidR="000F2201">
        <w:rPr>
          <w:rFonts w:ascii="Arial" w:hAnsi="Arial" w:cs="Arial"/>
          <w:sz w:val="22"/>
          <w:szCs w:val="22"/>
        </w:rPr>
        <w:t>těchto</w:t>
      </w:r>
      <w:r w:rsidR="008579F1">
        <w:rPr>
          <w:rFonts w:ascii="Arial" w:hAnsi="Arial" w:cs="Arial"/>
          <w:sz w:val="22"/>
          <w:szCs w:val="22"/>
        </w:rPr>
        <w:t xml:space="preserve"> </w:t>
      </w:r>
      <w:r w:rsidR="00FE00F0">
        <w:rPr>
          <w:rFonts w:ascii="Arial" w:hAnsi="Arial" w:cs="Arial"/>
          <w:sz w:val="22"/>
          <w:szCs w:val="22"/>
        </w:rPr>
        <w:t xml:space="preserve">prostor </w:t>
      </w:r>
      <w:r w:rsidR="00A51C0D" w:rsidRPr="002268D3">
        <w:rPr>
          <w:rFonts w:ascii="Arial" w:hAnsi="Arial" w:cs="Arial"/>
          <w:sz w:val="22"/>
          <w:szCs w:val="22"/>
        </w:rPr>
        <w:t xml:space="preserve">trpět únavou, neschopností se plně soustředit a v krajních případech i </w:t>
      </w:r>
      <w:r w:rsidR="004D3A07" w:rsidRPr="002268D3">
        <w:rPr>
          <w:rFonts w:ascii="Arial" w:hAnsi="Arial" w:cs="Arial"/>
          <w:sz w:val="22"/>
          <w:szCs w:val="22"/>
        </w:rPr>
        <w:t>značnými</w:t>
      </w:r>
      <w:r w:rsidR="00145BF1">
        <w:rPr>
          <w:rFonts w:ascii="Arial" w:hAnsi="Arial" w:cs="Arial"/>
          <w:sz w:val="22"/>
          <w:szCs w:val="22"/>
        </w:rPr>
        <w:t xml:space="preserve"> zdravotními obtížemi</w:t>
      </w:r>
      <w:r w:rsidR="00FE00F0">
        <w:rPr>
          <w:rFonts w:ascii="Arial" w:hAnsi="Arial" w:cs="Arial"/>
          <w:sz w:val="22"/>
          <w:szCs w:val="22"/>
        </w:rPr>
        <w:t>,</w:t>
      </w:r>
      <w:r w:rsidR="00145BF1">
        <w:rPr>
          <w:rFonts w:ascii="Arial" w:hAnsi="Arial" w:cs="Arial"/>
          <w:sz w:val="22"/>
          <w:szCs w:val="22"/>
        </w:rPr>
        <w:t xml:space="preserve"> souhrnně označovanými </w:t>
      </w:r>
      <w:r w:rsidR="00510BFC">
        <w:rPr>
          <w:rFonts w:ascii="Arial" w:hAnsi="Arial" w:cs="Arial"/>
          <w:sz w:val="22"/>
          <w:szCs w:val="22"/>
        </w:rPr>
        <w:t xml:space="preserve">jako </w:t>
      </w:r>
      <w:r w:rsidR="00145BF1">
        <w:rPr>
          <w:rFonts w:ascii="Arial" w:hAnsi="Arial" w:cs="Arial"/>
          <w:sz w:val="22"/>
          <w:szCs w:val="22"/>
        </w:rPr>
        <w:t>syndrom nezdravých budov.</w:t>
      </w:r>
      <w:r w:rsidR="00FE00F0">
        <w:rPr>
          <w:rFonts w:ascii="Arial" w:hAnsi="Arial" w:cs="Arial"/>
          <w:sz w:val="22"/>
          <w:szCs w:val="22"/>
        </w:rPr>
        <w:t xml:space="preserve"> Ten se podle statistických údajů </w:t>
      </w:r>
      <w:r w:rsidR="00FE00F0" w:rsidRPr="00FE00F0">
        <w:rPr>
          <w:rFonts w:ascii="Arial" w:hAnsi="Arial" w:cs="Arial"/>
          <w:sz w:val="22"/>
          <w:szCs w:val="22"/>
        </w:rPr>
        <w:t>Státní</w:t>
      </w:r>
      <w:r w:rsidR="002A1E5F">
        <w:rPr>
          <w:rFonts w:ascii="Arial" w:hAnsi="Arial" w:cs="Arial"/>
          <w:sz w:val="22"/>
          <w:szCs w:val="22"/>
        </w:rPr>
        <w:t xml:space="preserve">ho fondu životního prostředí </w:t>
      </w:r>
      <w:r w:rsidR="00FE00F0" w:rsidRPr="00FE00F0">
        <w:rPr>
          <w:rFonts w:ascii="Arial" w:hAnsi="Arial" w:cs="Arial"/>
          <w:sz w:val="22"/>
          <w:szCs w:val="22"/>
        </w:rPr>
        <w:t xml:space="preserve">týká </w:t>
      </w:r>
      <w:r w:rsidR="002A1E5F">
        <w:rPr>
          <w:rFonts w:ascii="Arial" w:hAnsi="Arial" w:cs="Arial"/>
          <w:sz w:val="22"/>
          <w:szCs w:val="22"/>
        </w:rPr>
        <w:t xml:space="preserve">až </w:t>
      </w:r>
      <w:r w:rsidR="00FE00F0" w:rsidRPr="00FE00F0">
        <w:rPr>
          <w:rFonts w:ascii="Arial" w:hAnsi="Arial" w:cs="Arial"/>
          <w:sz w:val="22"/>
          <w:szCs w:val="22"/>
        </w:rPr>
        <w:t>75 % českých staveb</w:t>
      </w:r>
      <w:r w:rsidR="00FE00F0">
        <w:rPr>
          <w:rFonts w:ascii="Arial" w:hAnsi="Arial" w:cs="Arial"/>
          <w:sz w:val="22"/>
          <w:szCs w:val="22"/>
        </w:rPr>
        <w:t xml:space="preserve">. </w:t>
      </w:r>
      <w:r w:rsidR="00FE00F0" w:rsidRPr="00FE00F0">
        <w:rPr>
          <w:rFonts w:ascii="Arial" w:hAnsi="Arial" w:cs="Arial"/>
          <w:i/>
          <w:sz w:val="22"/>
          <w:szCs w:val="22"/>
        </w:rPr>
        <w:t>„</w:t>
      </w:r>
      <w:r w:rsidR="002A1E5F">
        <w:rPr>
          <w:rFonts w:ascii="Arial" w:hAnsi="Arial" w:cs="Arial"/>
          <w:i/>
          <w:sz w:val="22"/>
          <w:szCs w:val="22"/>
        </w:rPr>
        <w:t>Aktivitu Rady vnímáme jako velice záslužnou, protože se čím dál více potýkáme s tím, že jsou děti během vyučování nesoustředěné, unavené a roztěkané. Kvalitní a</w:t>
      </w:r>
      <w:r w:rsidR="008579F1">
        <w:rPr>
          <w:rFonts w:ascii="Arial" w:hAnsi="Arial" w:cs="Arial"/>
          <w:i/>
          <w:sz w:val="22"/>
          <w:szCs w:val="22"/>
        </w:rPr>
        <w:t> </w:t>
      </w:r>
      <w:r w:rsidR="002A1E5F">
        <w:rPr>
          <w:rFonts w:ascii="Arial" w:hAnsi="Arial" w:cs="Arial"/>
          <w:i/>
          <w:sz w:val="22"/>
          <w:szCs w:val="22"/>
        </w:rPr>
        <w:t>zdravé prostředí pro práci si samozřejmě zaslouží i samotní učitelé,“</w:t>
      </w:r>
      <w:r w:rsidR="002A1E5F">
        <w:rPr>
          <w:rFonts w:ascii="Arial" w:hAnsi="Arial" w:cs="Arial"/>
          <w:sz w:val="22"/>
          <w:szCs w:val="22"/>
        </w:rPr>
        <w:t xml:space="preserve"> uvádí ředitel ZŠ Komenského Vladimír Soukop</w:t>
      </w:r>
      <w:r w:rsidR="008579F1">
        <w:rPr>
          <w:rFonts w:ascii="Arial" w:hAnsi="Arial" w:cs="Arial"/>
          <w:sz w:val="22"/>
          <w:szCs w:val="22"/>
        </w:rPr>
        <w:t xml:space="preserve"> a</w:t>
      </w:r>
      <w:r w:rsidR="002B3F3F">
        <w:rPr>
          <w:rFonts w:ascii="Arial" w:hAnsi="Arial" w:cs="Arial"/>
          <w:sz w:val="22"/>
          <w:szCs w:val="22"/>
        </w:rPr>
        <w:t> </w:t>
      </w:r>
      <w:r w:rsidR="008579F1">
        <w:rPr>
          <w:rFonts w:ascii="Arial" w:hAnsi="Arial" w:cs="Arial"/>
          <w:sz w:val="22"/>
          <w:szCs w:val="22"/>
        </w:rPr>
        <w:t>do</w:t>
      </w:r>
      <w:r w:rsidR="004E52FE">
        <w:rPr>
          <w:rFonts w:ascii="Arial" w:hAnsi="Arial" w:cs="Arial"/>
          <w:sz w:val="22"/>
          <w:szCs w:val="22"/>
        </w:rPr>
        <w:t>plňuje</w:t>
      </w:r>
      <w:r w:rsidR="008579F1">
        <w:rPr>
          <w:rFonts w:ascii="Arial" w:hAnsi="Arial" w:cs="Arial"/>
          <w:sz w:val="22"/>
          <w:szCs w:val="22"/>
        </w:rPr>
        <w:t xml:space="preserve">: </w:t>
      </w:r>
      <w:r w:rsidR="008579F1">
        <w:rPr>
          <w:rFonts w:ascii="Arial" w:hAnsi="Arial" w:cs="Arial"/>
          <w:i/>
          <w:sz w:val="22"/>
          <w:szCs w:val="22"/>
        </w:rPr>
        <w:t>„</w:t>
      </w:r>
      <w:r w:rsidR="005318F8">
        <w:rPr>
          <w:rFonts w:ascii="Arial" w:hAnsi="Arial" w:cs="Arial"/>
          <w:i/>
          <w:sz w:val="22"/>
          <w:szCs w:val="22"/>
        </w:rPr>
        <w:t>S</w:t>
      </w:r>
      <w:r w:rsidR="008579F1">
        <w:rPr>
          <w:rFonts w:ascii="Arial" w:hAnsi="Arial" w:cs="Arial"/>
          <w:i/>
          <w:sz w:val="22"/>
          <w:szCs w:val="22"/>
        </w:rPr>
        <w:t xml:space="preserve">ám jsem již dříve prováděl jednoduchá měření a už ta ukazovala, že bude </w:t>
      </w:r>
      <w:r>
        <w:rPr>
          <w:rFonts w:ascii="Arial" w:hAnsi="Arial" w:cs="Arial"/>
          <w:i/>
          <w:sz w:val="22"/>
          <w:szCs w:val="22"/>
        </w:rPr>
        <w:t xml:space="preserve">nutné </w:t>
      </w:r>
      <w:r w:rsidR="008579F1">
        <w:rPr>
          <w:rFonts w:ascii="Arial" w:hAnsi="Arial" w:cs="Arial"/>
          <w:i/>
          <w:sz w:val="22"/>
          <w:szCs w:val="22"/>
        </w:rPr>
        <w:t xml:space="preserve">s tímto </w:t>
      </w:r>
      <w:r>
        <w:rPr>
          <w:rFonts w:ascii="Arial" w:hAnsi="Arial" w:cs="Arial"/>
          <w:i/>
          <w:sz w:val="22"/>
          <w:szCs w:val="22"/>
        </w:rPr>
        <w:t xml:space="preserve">nevyhovujícím </w:t>
      </w:r>
      <w:r w:rsidR="008579F1">
        <w:rPr>
          <w:rFonts w:ascii="Arial" w:hAnsi="Arial" w:cs="Arial"/>
          <w:i/>
          <w:sz w:val="22"/>
          <w:szCs w:val="22"/>
        </w:rPr>
        <w:t>stavem něco dělat. Když přišla nabídka od</w:t>
      </w:r>
      <w:r w:rsidR="000F2201">
        <w:rPr>
          <w:rFonts w:ascii="Arial" w:hAnsi="Arial" w:cs="Arial"/>
          <w:i/>
          <w:sz w:val="22"/>
          <w:szCs w:val="22"/>
        </w:rPr>
        <w:t> </w:t>
      </w:r>
      <w:r w:rsidR="008579F1">
        <w:rPr>
          <w:rFonts w:ascii="Arial" w:hAnsi="Arial" w:cs="Arial"/>
          <w:i/>
          <w:sz w:val="22"/>
          <w:szCs w:val="22"/>
        </w:rPr>
        <w:t>Rady, neváhal jsem proto ani vteřinu.“</w:t>
      </w:r>
      <w:r w:rsidR="00CF2FB8">
        <w:rPr>
          <w:rFonts w:ascii="Arial" w:hAnsi="Arial" w:cs="Arial"/>
          <w:i/>
          <w:sz w:val="22"/>
          <w:szCs w:val="22"/>
        </w:rPr>
        <w:t xml:space="preserve"> </w:t>
      </w:r>
      <w:r w:rsidR="00CF2FB8">
        <w:rPr>
          <w:rFonts w:ascii="Arial" w:hAnsi="Arial" w:cs="Arial"/>
          <w:sz w:val="22"/>
          <w:szCs w:val="22"/>
        </w:rPr>
        <w:t xml:space="preserve">Nabídku Rady přivítala i ředitelka ZŠ Mikoláše Alše v pražském Suchdole Alexandra Kejharová: </w:t>
      </w:r>
      <w:r w:rsidR="00CF2FB8" w:rsidRPr="003C52A1">
        <w:rPr>
          <w:rFonts w:ascii="Arial" w:hAnsi="Arial" w:cs="Arial"/>
          <w:i/>
          <w:sz w:val="22"/>
          <w:szCs w:val="22"/>
        </w:rPr>
        <w:t>„Již delší dobu se zabýváme otázkou, jak snížit hlučnost</w:t>
      </w:r>
      <w:r w:rsidR="00CF2FB8">
        <w:rPr>
          <w:rFonts w:ascii="Arial" w:hAnsi="Arial" w:cs="Arial"/>
          <w:i/>
          <w:sz w:val="22"/>
          <w:szCs w:val="22"/>
        </w:rPr>
        <w:t xml:space="preserve"> nejenom v učebnách,</w:t>
      </w:r>
      <w:r w:rsidR="00CD42F9">
        <w:rPr>
          <w:rFonts w:ascii="Arial" w:hAnsi="Arial" w:cs="Arial"/>
          <w:i/>
          <w:sz w:val="22"/>
          <w:szCs w:val="22"/>
        </w:rPr>
        <w:t xml:space="preserve"> ale </w:t>
      </w:r>
      <w:r w:rsidR="00CD42F9">
        <w:rPr>
          <w:rFonts w:ascii="Arial" w:hAnsi="Arial" w:cs="Arial"/>
          <w:i/>
          <w:sz w:val="22"/>
          <w:szCs w:val="22"/>
        </w:rPr>
        <w:lastRenderedPageBreak/>
        <w:t xml:space="preserve">i na chodbách. </w:t>
      </w:r>
      <w:r w:rsidR="00CF2FB8">
        <w:rPr>
          <w:rFonts w:ascii="Arial" w:hAnsi="Arial" w:cs="Arial"/>
          <w:i/>
          <w:sz w:val="22"/>
          <w:szCs w:val="22"/>
        </w:rPr>
        <w:t>Projekt Rady nám díky konkrétním doporučením a návrhům velice pomohl a</w:t>
      </w:r>
      <w:r w:rsidR="006A1140">
        <w:rPr>
          <w:rFonts w:ascii="Arial" w:hAnsi="Arial" w:cs="Arial"/>
          <w:i/>
          <w:sz w:val="22"/>
          <w:szCs w:val="22"/>
        </w:rPr>
        <w:t> </w:t>
      </w:r>
      <w:r w:rsidR="00CF2FB8">
        <w:rPr>
          <w:rFonts w:ascii="Arial" w:hAnsi="Arial" w:cs="Arial"/>
          <w:i/>
          <w:sz w:val="22"/>
          <w:szCs w:val="22"/>
        </w:rPr>
        <w:t>už v letošním roce se proto chystáme instalovat akustické panely do nejhlučnějších prostor školy.“</w:t>
      </w:r>
    </w:p>
    <w:p w14:paraId="39E6DA78" w14:textId="3A145F56" w:rsidR="00A51C0D" w:rsidRPr="002268D3" w:rsidRDefault="00145BF1" w:rsidP="004E52F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38A4E82" w14:textId="6432DCA0" w:rsidR="0064463B" w:rsidRPr="00D23966" w:rsidRDefault="0064463B" w:rsidP="004E52FE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23966">
        <w:rPr>
          <w:rFonts w:ascii="Arial" w:hAnsi="Arial" w:cs="Arial"/>
          <w:b/>
          <w:sz w:val="22"/>
          <w:szCs w:val="22"/>
        </w:rPr>
        <w:t xml:space="preserve">Vydýchaný vzduch </w:t>
      </w:r>
      <w:r w:rsidR="00145BF1" w:rsidRPr="00D23966">
        <w:rPr>
          <w:rFonts w:ascii="Arial" w:hAnsi="Arial" w:cs="Arial"/>
          <w:b/>
          <w:sz w:val="22"/>
          <w:szCs w:val="22"/>
        </w:rPr>
        <w:t xml:space="preserve">jako hlavní </w:t>
      </w:r>
      <w:r w:rsidR="004F204F">
        <w:rPr>
          <w:rFonts w:ascii="Arial" w:hAnsi="Arial" w:cs="Arial"/>
          <w:b/>
          <w:sz w:val="22"/>
          <w:szCs w:val="22"/>
        </w:rPr>
        <w:t>problém</w:t>
      </w:r>
    </w:p>
    <w:p w14:paraId="5FDC205F" w14:textId="07389ADA" w:rsidR="001834AA" w:rsidRDefault="001834AA" w:rsidP="00F95DD3">
      <w:pPr>
        <w:spacing w:after="120" w:line="32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23966">
        <w:rPr>
          <w:rFonts w:ascii="Arial" w:hAnsi="Arial" w:cs="Arial"/>
          <w:sz w:val="22"/>
          <w:szCs w:val="22"/>
        </w:rPr>
        <w:t>Nedostatek če</w:t>
      </w:r>
      <w:r w:rsidR="004F204F">
        <w:rPr>
          <w:rFonts w:ascii="Arial" w:hAnsi="Arial" w:cs="Arial"/>
          <w:sz w:val="22"/>
          <w:szCs w:val="22"/>
        </w:rPr>
        <w:t>rstvého vzduchu a jeho přirozené obměny</w:t>
      </w:r>
      <w:r w:rsidRPr="00D23966">
        <w:rPr>
          <w:rFonts w:ascii="Arial" w:hAnsi="Arial" w:cs="Arial"/>
          <w:sz w:val="22"/>
          <w:szCs w:val="22"/>
        </w:rPr>
        <w:t xml:space="preserve"> </w:t>
      </w:r>
      <w:r w:rsidR="004F204F">
        <w:rPr>
          <w:rFonts w:ascii="Arial" w:hAnsi="Arial" w:cs="Arial"/>
          <w:sz w:val="22"/>
          <w:szCs w:val="22"/>
        </w:rPr>
        <w:t>je hlavní příčinou špatného vnitřního prostředí učeben. Zvýšená koncentrace</w:t>
      </w:r>
      <w:r w:rsidRPr="00D23966">
        <w:rPr>
          <w:rFonts w:ascii="Arial" w:hAnsi="Arial" w:cs="Arial"/>
          <w:sz w:val="22"/>
          <w:szCs w:val="22"/>
        </w:rPr>
        <w:t xml:space="preserve"> CO</w:t>
      </w:r>
      <w:r w:rsidRPr="00D23966">
        <w:rPr>
          <w:rFonts w:ascii="Arial" w:hAnsi="Arial" w:cs="Arial"/>
          <w:sz w:val="22"/>
          <w:szCs w:val="22"/>
          <w:vertAlign w:val="subscript"/>
        </w:rPr>
        <w:t>2</w:t>
      </w:r>
      <w:r w:rsidRPr="00D23966">
        <w:rPr>
          <w:rFonts w:ascii="Arial" w:hAnsi="Arial" w:cs="Arial"/>
          <w:sz w:val="22"/>
          <w:szCs w:val="22"/>
        </w:rPr>
        <w:t xml:space="preserve"> </w:t>
      </w:r>
      <w:r w:rsidR="000F2201">
        <w:rPr>
          <w:rFonts w:ascii="Arial" w:hAnsi="Arial" w:cs="Arial"/>
          <w:sz w:val="22"/>
          <w:szCs w:val="22"/>
        </w:rPr>
        <w:t>vede k pocitům dusna, únavě a bolestem</w:t>
      </w:r>
      <w:r w:rsidRPr="00D23966">
        <w:rPr>
          <w:rFonts w:ascii="Arial" w:hAnsi="Arial" w:cs="Arial"/>
          <w:sz w:val="22"/>
          <w:szCs w:val="22"/>
        </w:rPr>
        <w:t xml:space="preserve"> hlavy. </w:t>
      </w:r>
      <w:r w:rsidR="004F204F">
        <w:rPr>
          <w:rFonts w:ascii="Arial" w:hAnsi="Arial" w:cs="Arial"/>
          <w:sz w:val="22"/>
          <w:szCs w:val="22"/>
        </w:rPr>
        <w:t>Množství</w:t>
      </w:r>
      <w:r w:rsidR="005621AE" w:rsidRPr="00D23966">
        <w:rPr>
          <w:rFonts w:ascii="Arial" w:hAnsi="Arial" w:cs="Arial"/>
          <w:sz w:val="22"/>
          <w:szCs w:val="22"/>
        </w:rPr>
        <w:t xml:space="preserve"> CO</w:t>
      </w:r>
      <w:r w:rsidR="005621AE" w:rsidRPr="00D23966">
        <w:rPr>
          <w:rFonts w:ascii="Arial" w:hAnsi="Arial" w:cs="Arial"/>
          <w:sz w:val="22"/>
          <w:szCs w:val="22"/>
          <w:vertAlign w:val="subscript"/>
        </w:rPr>
        <w:t>2</w:t>
      </w:r>
      <w:r w:rsidR="005621AE" w:rsidRPr="00D23966">
        <w:rPr>
          <w:rFonts w:ascii="Arial" w:hAnsi="Arial" w:cs="Arial"/>
          <w:sz w:val="22"/>
          <w:szCs w:val="22"/>
        </w:rPr>
        <w:t xml:space="preserve"> ve vnitřním vzduchu</w:t>
      </w:r>
      <w:r w:rsidR="004F204F">
        <w:rPr>
          <w:rFonts w:ascii="Arial" w:hAnsi="Arial" w:cs="Arial"/>
          <w:sz w:val="22"/>
          <w:szCs w:val="22"/>
        </w:rPr>
        <w:t xml:space="preserve"> proto</w:t>
      </w:r>
      <w:r w:rsidR="005621AE" w:rsidRPr="00D23966">
        <w:rPr>
          <w:rFonts w:ascii="Arial" w:hAnsi="Arial" w:cs="Arial"/>
          <w:sz w:val="22"/>
          <w:szCs w:val="22"/>
        </w:rPr>
        <w:t xml:space="preserve"> nesmí podle vyhlášky Ministerstva pro místní rozvoj</w:t>
      </w:r>
      <w:r w:rsidR="005621AE" w:rsidRPr="00D239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621AE" w:rsidRPr="00D23966">
        <w:rPr>
          <w:rFonts w:ascii="Arial" w:hAnsi="Arial" w:cs="Arial"/>
          <w:sz w:val="22"/>
          <w:szCs w:val="22"/>
        </w:rPr>
        <w:t xml:space="preserve"> překročit 1 500 p</w:t>
      </w:r>
      <w:r w:rsidR="004F204F">
        <w:rPr>
          <w:rFonts w:ascii="Arial" w:hAnsi="Arial" w:cs="Arial"/>
          <w:sz w:val="22"/>
          <w:szCs w:val="22"/>
        </w:rPr>
        <w:t>pm a podle doporučení by se mělo</w:t>
      </w:r>
      <w:r w:rsidR="005621AE" w:rsidRPr="00D23966">
        <w:rPr>
          <w:rFonts w:ascii="Arial" w:hAnsi="Arial" w:cs="Arial"/>
          <w:sz w:val="22"/>
          <w:szCs w:val="22"/>
        </w:rPr>
        <w:t xml:space="preserve"> spíše pohybovat pod hodnotou 1 000 ppm. Podle hygienických norem pro školská zařízení pak musí být během výuky </w:t>
      </w:r>
      <w:r w:rsidR="004F204F">
        <w:rPr>
          <w:rFonts w:ascii="Arial" w:hAnsi="Arial" w:cs="Arial"/>
          <w:sz w:val="22"/>
          <w:szCs w:val="22"/>
        </w:rPr>
        <w:t>ve třídách</w:t>
      </w:r>
      <w:r w:rsidR="005621AE" w:rsidRPr="00D23966">
        <w:rPr>
          <w:rFonts w:ascii="Arial" w:hAnsi="Arial" w:cs="Arial"/>
          <w:sz w:val="22"/>
          <w:szCs w:val="22"/>
        </w:rPr>
        <w:t xml:space="preserve"> zajištěn přívod vzduchu v množství 20 – 30 m</w:t>
      </w:r>
      <w:r w:rsidR="005621AE" w:rsidRPr="00D23966">
        <w:rPr>
          <w:rFonts w:ascii="Arial" w:hAnsi="Arial" w:cs="Arial"/>
          <w:sz w:val="22"/>
          <w:szCs w:val="22"/>
          <w:vertAlign w:val="superscript"/>
        </w:rPr>
        <w:t>3</w:t>
      </w:r>
      <w:r w:rsidR="005621AE" w:rsidRPr="00D23966">
        <w:rPr>
          <w:rFonts w:ascii="Arial" w:hAnsi="Arial" w:cs="Arial"/>
          <w:sz w:val="22"/>
          <w:szCs w:val="22"/>
        </w:rPr>
        <w:t>/hod. na žáka</w:t>
      </w:r>
      <w:r w:rsidR="005621AE" w:rsidRPr="00D239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621AE" w:rsidRPr="00D23966">
        <w:rPr>
          <w:rFonts w:ascii="Arial" w:hAnsi="Arial" w:cs="Arial"/>
          <w:sz w:val="22"/>
          <w:szCs w:val="22"/>
        </w:rPr>
        <w:t>.</w:t>
      </w:r>
      <w:r w:rsidR="005621AE" w:rsidRPr="00D23966">
        <w:rPr>
          <w:rFonts w:ascii="Arial" w:hAnsi="Arial" w:cs="Arial"/>
          <w:i/>
          <w:sz w:val="22"/>
        </w:rPr>
        <w:t xml:space="preserve"> </w:t>
      </w:r>
      <w:r w:rsidRPr="00D23966">
        <w:rPr>
          <w:rFonts w:ascii="Arial" w:hAnsi="Arial" w:cs="Arial"/>
          <w:i/>
          <w:sz w:val="22"/>
        </w:rPr>
        <w:t>„</w:t>
      </w:r>
      <w:r w:rsidR="005621AE" w:rsidRPr="00D23966">
        <w:rPr>
          <w:rFonts w:ascii="Arial" w:hAnsi="Arial" w:cs="Arial"/>
          <w:i/>
          <w:sz w:val="22"/>
        </w:rPr>
        <w:t xml:space="preserve">Z našich měření provedených v obou </w:t>
      </w:r>
      <w:r w:rsidR="000F2201">
        <w:rPr>
          <w:rFonts w:ascii="Arial" w:hAnsi="Arial" w:cs="Arial"/>
          <w:i/>
          <w:sz w:val="22"/>
        </w:rPr>
        <w:t xml:space="preserve">zúčastněných </w:t>
      </w:r>
      <w:r w:rsidR="005621AE" w:rsidRPr="00D23966">
        <w:rPr>
          <w:rFonts w:ascii="Arial" w:hAnsi="Arial" w:cs="Arial"/>
          <w:i/>
          <w:sz w:val="22"/>
        </w:rPr>
        <w:t xml:space="preserve">školách </w:t>
      </w:r>
      <w:r w:rsidRPr="00D23966">
        <w:rPr>
          <w:rFonts w:ascii="Arial" w:hAnsi="Arial" w:cs="Arial"/>
          <w:i/>
          <w:sz w:val="22"/>
        </w:rPr>
        <w:t xml:space="preserve">vyplývá, že </w:t>
      </w:r>
      <w:r w:rsidR="005621AE" w:rsidRPr="00D23966">
        <w:rPr>
          <w:rFonts w:ascii="Arial" w:hAnsi="Arial" w:cs="Arial"/>
          <w:i/>
          <w:sz w:val="22"/>
        </w:rPr>
        <w:t xml:space="preserve">během vyučování se velmi rychle zvyšuje koncentrace </w:t>
      </w:r>
      <w:r w:rsidRPr="00D23966">
        <w:rPr>
          <w:rFonts w:ascii="Arial" w:hAnsi="Arial" w:cs="Arial"/>
          <w:i/>
          <w:sz w:val="22"/>
        </w:rPr>
        <w:t>CO</w:t>
      </w:r>
      <w:r w:rsidRPr="00D23966">
        <w:rPr>
          <w:rFonts w:ascii="Arial" w:hAnsi="Arial" w:cs="Arial"/>
          <w:i/>
          <w:sz w:val="22"/>
          <w:vertAlign w:val="subscript"/>
        </w:rPr>
        <w:t>2</w:t>
      </w:r>
      <w:r w:rsidR="005621AE" w:rsidRPr="00D23966">
        <w:rPr>
          <w:rFonts w:ascii="Arial" w:hAnsi="Arial" w:cs="Arial"/>
          <w:i/>
          <w:sz w:val="22"/>
        </w:rPr>
        <w:t xml:space="preserve"> ve vzduchu a</w:t>
      </w:r>
      <w:r w:rsidR="004F204F">
        <w:rPr>
          <w:rFonts w:ascii="Arial" w:hAnsi="Arial" w:cs="Arial"/>
          <w:i/>
          <w:sz w:val="22"/>
        </w:rPr>
        <w:t> </w:t>
      </w:r>
      <w:r w:rsidR="005621AE" w:rsidRPr="00D23966">
        <w:rPr>
          <w:rFonts w:ascii="Arial" w:hAnsi="Arial" w:cs="Arial"/>
          <w:i/>
          <w:sz w:val="22"/>
        </w:rPr>
        <w:t xml:space="preserve">maximální povolené hranice ve výši </w:t>
      </w:r>
      <w:r w:rsidR="00280C86">
        <w:rPr>
          <w:rFonts w:ascii="Arial" w:hAnsi="Arial" w:cs="Arial"/>
          <w:i/>
          <w:sz w:val="22"/>
        </w:rPr>
        <w:t>1</w:t>
      </w:r>
      <w:r w:rsidR="005621AE" w:rsidRPr="00D23966">
        <w:rPr>
          <w:rFonts w:ascii="Arial" w:hAnsi="Arial" w:cs="Arial"/>
          <w:i/>
          <w:sz w:val="22"/>
        </w:rPr>
        <w:t xml:space="preserve">500 ppm </w:t>
      </w:r>
      <w:r w:rsidR="000F2201">
        <w:rPr>
          <w:rFonts w:ascii="Arial" w:hAnsi="Arial" w:cs="Arial"/>
          <w:i/>
          <w:sz w:val="22"/>
        </w:rPr>
        <w:t xml:space="preserve">dosahuje </w:t>
      </w:r>
      <w:r w:rsidR="005621AE" w:rsidRPr="00D23966">
        <w:rPr>
          <w:rFonts w:ascii="Arial" w:hAnsi="Arial" w:cs="Arial"/>
          <w:i/>
          <w:sz w:val="22"/>
        </w:rPr>
        <w:t xml:space="preserve">množství tohoto plynu </w:t>
      </w:r>
      <w:r w:rsidR="000F2201">
        <w:rPr>
          <w:rFonts w:ascii="Arial" w:hAnsi="Arial" w:cs="Arial"/>
          <w:i/>
          <w:sz w:val="22"/>
        </w:rPr>
        <w:t>j</w:t>
      </w:r>
      <w:r w:rsidR="005621AE" w:rsidRPr="00D23966">
        <w:rPr>
          <w:rFonts w:ascii="Arial" w:hAnsi="Arial" w:cs="Arial"/>
          <w:i/>
          <w:sz w:val="22"/>
        </w:rPr>
        <w:t xml:space="preserve">iž po </w:t>
      </w:r>
      <w:r w:rsidR="00A323C0">
        <w:rPr>
          <w:rFonts w:ascii="Arial" w:hAnsi="Arial" w:cs="Arial"/>
          <w:i/>
          <w:sz w:val="22"/>
        </w:rPr>
        <w:t>18</w:t>
      </w:r>
      <w:r w:rsidR="00A323C0" w:rsidRPr="00D23966">
        <w:rPr>
          <w:rFonts w:ascii="Arial" w:hAnsi="Arial" w:cs="Arial"/>
          <w:i/>
          <w:sz w:val="22"/>
        </w:rPr>
        <w:t xml:space="preserve"> </w:t>
      </w:r>
      <w:r w:rsidR="005621AE" w:rsidRPr="00D23966">
        <w:rPr>
          <w:rFonts w:ascii="Arial" w:hAnsi="Arial" w:cs="Arial"/>
          <w:i/>
          <w:sz w:val="22"/>
        </w:rPr>
        <w:t xml:space="preserve">minutách </w:t>
      </w:r>
      <w:r w:rsidR="00D23966" w:rsidRPr="00D23966">
        <w:rPr>
          <w:rFonts w:ascii="Arial" w:hAnsi="Arial" w:cs="Arial"/>
          <w:i/>
          <w:sz w:val="22"/>
        </w:rPr>
        <w:t>po</w:t>
      </w:r>
      <w:r w:rsidR="005621AE" w:rsidRPr="00D23966">
        <w:rPr>
          <w:rFonts w:ascii="Arial" w:hAnsi="Arial" w:cs="Arial"/>
          <w:i/>
          <w:sz w:val="22"/>
        </w:rPr>
        <w:t xml:space="preserve"> začátku výuky. V tomto ohledu je nutné uvést, že ani pravidelným větráním okny se tuto hodnotu nepodařilo trvale snížit</w:t>
      </w:r>
      <w:r w:rsidR="00D23966" w:rsidRPr="00D23966">
        <w:rPr>
          <w:rFonts w:ascii="Arial" w:hAnsi="Arial" w:cs="Arial"/>
          <w:i/>
          <w:sz w:val="22"/>
        </w:rPr>
        <w:t xml:space="preserve"> pod 900 ppm</w:t>
      </w:r>
      <w:r w:rsidR="005621AE" w:rsidRPr="00D23966">
        <w:rPr>
          <w:rFonts w:ascii="Arial" w:hAnsi="Arial" w:cs="Arial"/>
          <w:i/>
          <w:sz w:val="22"/>
        </w:rPr>
        <w:t>,“</w:t>
      </w:r>
      <w:r w:rsidR="005621AE" w:rsidRPr="00D23966">
        <w:rPr>
          <w:rFonts w:ascii="Arial" w:hAnsi="Arial" w:cs="Arial"/>
          <w:sz w:val="22"/>
        </w:rPr>
        <w:t xml:space="preserve"> </w:t>
      </w:r>
      <w:r w:rsidR="005318F8">
        <w:rPr>
          <w:rFonts w:ascii="Arial" w:hAnsi="Arial" w:cs="Arial"/>
          <w:sz w:val="22"/>
        </w:rPr>
        <w:t xml:space="preserve">komentuje výsledky </w:t>
      </w:r>
      <w:r w:rsidR="005621AE" w:rsidRPr="00D23966">
        <w:rPr>
          <w:rFonts w:ascii="Arial" w:hAnsi="Arial" w:cs="Arial"/>
          <w:sz w:val="22"/>
        </w:rPr>
        <w:t>Petr Kašík ze</w:t>
      </w:r>
      <w:r w:rsidR="000F2201">
        <w:rPr>
          <w:rFonts w:ascii="Arial" w:hAnsi="Arial" w:cs="Arial"/>
          <w:sz w:val="22"/>
        </w:rPr>
        <w:t> </w:t>
      </w:r>
      <w:r w:rsidR="005621AE" w:rsidRPr="00D23966">
        <w:rPr>
          <w:rFonts w:ascii="Arial" w:hAnsi="Arial" w:cs="Arial"/>
          <w:sz w:val="22"/>
        </w:rPr>
        <w:t xml:space="preserve">společnosti </w:t>
      </w:r>
      <w:hyperlink r:id="rId10" w:history="1">
        <w:r w:rsidR="005621AE" w:rsidRPr="0010111C">
          <w:rPr>
            <w:rStyle w:val="Hypertextovodkaz"/>
            <w:rFonts w:ascii="Arial" w:hAnsi="Arial" w:cs="Arial"/>
            <w:sz w:val="22"/>
          </w:rPr>
          <w:t>AMiT</w:t>
        </w:r>
      </w:hyperlink>
      <w:r w:rsidR="005621AE" w:rsidRPr="00D23966">
        <w:rPr>
          <w:rFonts w:ascii="Arial" w:hAnsi="Arial" w:cs="Arial"/>
          <w:sz w:val="22"/>
        </w:rPr>
        <w:t xml:space="preserve">, vyrábějící </w:t>
      </w:r>
      <w:r w:rsidR="005621AE" w:rsidRPr="00D23966">
        <w:rPr>
          <w:rFonts w:ascii="Arial" w:hAnsi="Arial" w:cs="Arial"/>
          <w:sz w:val="22"/>
          <w:szCs w:val="22"/>
          <w:shd w:val="clear" w:color="auto" w:fill="FFFFFF"/>
        </w:rPr>
        <w:t xml:space="preserve">řídicí systémy pro průmyslovou automatizaci a automatizaci budov. </w:t>
      </w:r>
      <w:r w:rsidR="00D23966" w:rsidRPr="00D23966">
        <w:rPr>
          <w:rFonts w:ascii="Arial" w:hAnsi="Arial" w:cs="Arial"/>
          <w:sz w:val="22"/>
          <w:szCs w:val="22"/>
        </w:rPr>
        <w:t>Vysoká koncentrace oxidu uhličitého v učebnách a pomalá výměna vzduchu i při plně otevřených oknech překvapila i ředitele Soukopa</w:t>
      </w:r>
      <w:r w:rsidR="00280C86">
        <w:rPr>
          <w:rFonts w:ascii="Arial" w:hAnsi="Arial" w:cs="Arial"/>
          <w:sz w:val="22"/>
          <w:szCs w:val="22"/>
        </w:rPr>
        <w:t xml:space="preserve"> ze Slavkova</w:t>
      </w:r>
      <w:r w:rsidR="00D23966" w:rsidRPr="00D23966">
        <w:rPr>
          <w:rFonts w:ascii="Arial" w:hAnsi="Arial" w:cs="Arial"/>
          <w:sz w:val="22"/>
          <w:szCs w:val="22"/>
        </w:rPr>
        <w:t xml:space="preserve">. </w:t>
      </w:r>
      <w:r w:rsidR="006B0627">
        <w:rPr>
          <w:rFonts w:ascii="Arial" w:hAnsi="Arial" w:cs="Arial"/>
          <w:sz w:val="22"/>
          <w:szCs w:val="22"/>
        </w:rPr>
        <w:t>„</w:t>
      </w:r>
      <w:r w:rsidR="00D23966" w:rsidRPr="00D23966">
        <w:rPr>
          <w:rFonts w:ascii="Arial" w:hAnsi="Arial" w:cs="Arial"/>
          <w:i/>
          <w:sz w:val="22"/>
          <w:szCs w:val="22"/>
          <w:shd w:val="clear" w:color="auto" w:fill="FFFFFF"/>
        </w:rPr>
        <w:t>Z tohoto důvodu je nutné v takových prostorech instalovat systémy řízeného větrání, které zajišťují dostatečnou obměnu čerstvého vzduchu v místnosti,</w:t>
      </w:r>
      <w:r w:rsidR="00280C86">
        <w:rPr>
          <w:rFonts w:ascii="Arial" w:hAnsi="Arial" w:cs="Arial"/>
          <w:i/>
          <w:sz w:val="22"/>
          <w:szCs w:val="22"/>
          <w:shd w:val="clear" w:color="auto" w:fill="FFFFFF"/>
        </w:rPr>
        <w:t xml:space="preserve"> a to aniž by se větralo a do prostoru proudily nečistoty</w:t>
      </w:r>
      <w:r w:rsidR="00E32C4B">
        <w:rPr>
          <w:rFonts w:ascii="Arial" w:hAnsi="Arial" w:cs="Arial"/>
          <w:i/>
          <w:sz w:val="22"/>
          <w:szCs w:val="22"/>
          <w:shd w:val="clear" w:color="auto" w:fill="FFFFFF"/>
        </w:rPr>
        <w:t>,</w:t>
      </w:r>
      <w:r w:rsidR="00280C86">
        <w:rPr>
          <w:rFonts w:ascii="Arial" w:hAnsi="Arial" w:cs="Arial"/>
          <w:i/>
          <w:sz w:val="22"/>
          <w:szCs w:val="22"/>
          <w:shd w:val="clear" w:color="auto" w:fill="FFFFFF"/>
        </w:rPr>
        <w:t xml:space="preserve"> prach </w:t>
      </w:r>
      <w:r w:rsidR="00E32C4B">
        <w:rPr>
          <w:rFonts w:ascii="Arial" w:hAnsi="Arial" w:cs="Arial"/>
          <w:i/>
          <w:sz w:val="22"/>
          <w:szCs w:val="22"/>
          <w:shd w:val="clear" w:color="auto" w:fill="FFFFFF"/>
        </w:rPr>
        <w:t xml:space="preserve">a hluk </w:t>
      </w:r>
      <w:r w:rsidR="00280C86">
        <w:rPr>
          <w:rFonts w:ascii="Arial" w:hAnsi="Arial" w:cs="Arial"/>
          <w:i/>
          <w:sz w:val="22"/>
          <w:szCs w:val="22"/>
          <w:shd w:val="clear" w:color="auto" w:fill="FFFFFF"/>
        </w:rPr>
        <w:t>zvenčí</w:t>
      </w:r>
      <w:r w:rsidR="004F204F">
        <w:rPr>
          <w:rFonts w:ascii="Arial" w:hAnsi="Arial" w:cs="Arial"/>
          <w:i/>
          <w:sz w:val="22"/>
          <w:szCs w:val="22"/>
          <w:shd w:val="clear" w:color="auto" w:fill="FFFFFF"/>
        </w:rPr>
        <w:t>,</w:t>
      </w:r>
      <w:r w:rsidR="00D23966" w:rsidRPr="00D23966">
        <w:rPr>
          <w:rFonts w:ascii="Arial" w:hAnsi="Arial" w:cs="Arial"/>
          <w:i/>
          <w:sz w:val="22"/>
          <w:szCs w:val="22"/>
          <w:shd w:val="clear" w:color="auto" w:fill="FFFFFF"/>
        </w:rPr>
        <w:t xml:space="preserve">“ </w:t>
      </w:r>
      <w:r w:rsidR="005318F8">
        <w:rPr>
          <w:rFonts w:ascii="Arial" w:hAnsi="Arial" w:cs="Arial"/>
          <w:sz w:val="22"/>
          <w:szCs w:val="22"/>
          <w:shd w:val="clear" w:color="auto" w:fill="FFFFFF"/>
        </w:rPr>
        <w:t xml:space="preserve">dodává </w:t>
      </w:r>
      <w:r w:rsidR="00D23966" w:rsidRPr="00D23966">
        <w:rPr>
          <w:rFonts w:ascii="Arial" w:hAnsi="Arial" w:cs="Arial"/>
          <w:sz w:val="22"/>
          <w:szCs w:val="22"/>
          <w:shd w:val="clear" w:color="auto" w:fill="FFFFFF"/>
        </w:rPr>
        <w:t xml:space="preserve">Kašík. </w:t>
      </w:r>
    </w:p>
    <w:p w14:paraId="6811A55B" w14:textId="3FE5B61E" w:rsidR="00B21431" w:rsidRDefault="00C2195E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88673A" wp14:editId="05119F6D">
            <wp:extent cx="5572125" cy="353495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_koncentrace CO2_ZŠ Slavko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832" cy="35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F274" w14:textId="55ADB35F" w:rsidR="00F95DD3" w:rsidRPr="00F95DD3" w:rsidRDefault="00F95DD3" w:rsidP="00F95DD3">
      <w:pPr>
        <w:pStyle w:val="Titulek"/>
        <w:jc w:val="both"/>
        <w:rPr>
          <w:rFonts w:ascii="Arial" w:hAnsi="Arial" w:cs="Arial"/>
          <w:color w:val="auto"/>
          <w:sz w:val="22"/>
          <w:szCs w:val="22"/>
        </w:rPr>
      </w:pPr>
      <w:r w:rsidRPr="00F95DD3">
        <w:rPr>
          <w:rFonts w:ascii="Arial" w:hAnsi="Arial" w:cs="Arial"/>
          <w:color w:val="auto"/>
        </w:rPr>
        <w:t xml:space="preserve">Výsledky měření </w:t>
      </w:r>
      <w:r>
        <w:rPr>
          <w:rFonts w:ascii="Arial" w:hAnsi="Arial" w:cs="Arial"/>
          <w:color w:val="auto"/>
        </w:rPr>
        <w:t>koncentrace CO</w:t>
      </w:r>
      <w:r w:rsidRPr="00F95DD3">
        <w:rPr>
          <w:rFonts w:ascii="Arial" w:hAnsi="Arial" w:cs="Arial"/>
          <w:color w:val="auto"/>
          <w:vertAlign w:val="subscript"/>
        </w:rPr>
        <w:t>2</w:t>
      </w:r>
      <w:r>
        <w:rPr>
          <w:rFonts w:ascii="Arial" w:hAnsi="Arial" w:cs="Arial"/>
          <w:color w:val="auto"/>
        </w:rPr>
        <w:t xml:space="preserve"> </w:t>
      </w:r>
      <w:r w:rsidRPr="00F95DD3">
        <w:rPr>
          <w:rFonts w:ascii="Arial" w:hAnsi="Arial" w:cs="Arial"/>
          <w:color w:val="auto"/>
        </w:rPr>
        <w:t xml:space="preserve">v učebně </w:t>
      </w:r>
      <w:r>
        <w:rPr>
          <w:rFonts w:ascii="Arial" w:hAnsi="Arial" w:cs="Arial"/>
          <w:color w:val="auto"/>
        </w:rPr>
        <w:t xml:space="preserve">v nové budově </w:t>
      </w:r>
      <w:r w:rsidRPr="00F95DD3">
        <w:rPr>
          <w:rFonts w:ascii="Arial" w:hAnsi="Arial" w:cs="Arial"/>
          <w:color w:val="auto"/>
        </w:rPr>
        <w:t xml:space="preserve">ZŠ </w:t>
      </w:r>
      <w:r>
        <w:rPr>
          <w:rFonts w:ascii="Arial" w:hAnsi="Arial" w:cs="Arial"/>
          <w:color w:val="auto"/>
        </w:rPr>
        <w:t>Komenského, Slavkov u Brna</w:t>
      </w:r>
    </w:p>
    <w:p w14:paraId="59FEAEB3" w14:textId="77777777" w:rsidR="00F95DD3" w:rsidRDefault="00F95DD3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C3F8A76" w14:textId="04EA2DBD" w:rsidR="00092FDC" w:rsidRPr="00D844E2" w:rsidRDefault="00C422BB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Ať si děti nekazí oči</w:t>
      </w:r>
    </w:p>
    <w:p w14:paraId="76512345" w14:textId="49592E96" w:rsidR="00815E9A" w:rsidRPr="004F204F" w:rsidRDefault="004F204F" w:rsidP="00B21431">
      <w:p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kvalitní výuku a zdraví dětí je důležité i vyhovující denní osvětlení, které je podle aktuální potřeby možné doplnit dodatečným umělým osvětlením. </w:t>
      </w:r>
      <w:r w:rsidR="00001BFD">
        <w:rPr>
          <w:rFonts w:ascii="Arial" w:hAnsi="Arial" w:cs="Arial"/>
          <w:sz w:val="22"/>
        </w:rPr>
        <w:t xml:space="preserve">Podle normy ČSN EN 12464-1 týkající se </w:t>
      </w:r>
      <w:r w:rsidR="00E32C4B">
        <w:rPr>
          <w:rFonts w:ascii="Arial" w:hAnsi="Arial" w:cs="Arial"/>
          <w:sz w:val="22"/>
        </w:rPr>
        <w:t xml:space="preserve">umělého </w:t>
      </w:r>
      <w:r w:rsidR="00001BFD">
        <w:rPr>
          <w:rFonts w:ascii="Arial" w:hAnsi="Arial" w:cs="Arial"/>
          <w:sz w:val="22"/>
        </w:rPr>
        <w:t xml:space="preserve">osvětlení vnitřních pracovních prostorů </w:t>
      </w:r>
      <w:r w:rsidR="00C422BB">
        <w:rPr>
          <w:rFonts w:ascii="Arial" w:hAnsi="Arial" w:cs="Arial"/>
          <w:sz w:val="22"/>
        </w:rPr>
        <w:t xml:space="preserve">musí být učebny pro denní studium osvětleny 300 luxy s rovnoměrností 0,6 a prostor tabule 500 luxy s rovnoměrností 0,7. Z výsledků měření společnosti </w:t>
      </w:r>
      <w:hyperlink r:id="rId12" w:history="1">
        <w:r w:rsidR="00AF06D5">
          <w:rPr>
            <w:rStyle w:val="Hypertextovodkaz"/>
            <w:rFonts w:ascii="Arial" w:hAnsi="Arial" w:cs="Arial"/>
            <w:sz w:val="22"/>
          </w:rPr>
          <w:t>Zumtobel Group</w:t>
        </w:r>
      </w:hyperlink>
      <w:r w:rsidR="00D40698">
        <w:rPr>
          <w:rFonts w:ascii="Arial" w:hAnsi="Arial" w:cs="Arial"/>
          <w:sz w:val="22"/>
        </w:rPr>
        <w:t>, světového výrobce a dodavatele komplexních řešení osvětlení,</w:t>
      </w:r>
      <w:r w:rsidR="00C422BB">
        <w:rPr>
          <w:rFonts w:ascii="Arial" w:hAnsi="Arial" w:cs="Arial"/>
          <w:sz w:val="22"/>
        </w:rPr>
        <w:t xml:space="preserve"> však vyplývá, že ve většině případů je osvětlenost třídních tabulí nedostatečná a normám nevyhovuje. </w:t>
      </w:r>
      <w:r w:rsidR="00C422BB" w:rsidRPr="00C422BB">
        <w:rPr>
          <w:rFonts w:ascii="Arial" w:hAnsi="Arial" w:cs="Arial"/>
          <w:i/>
          <w:sz w:val="22"/>
        </w:rPr>
        <w:t>„</w:t>
      </w:r>
      <w:r w:rsidR="00D40698">
        <w:rPr>
          <w:rFonts w:ascii="Arial" w:hAnsi="Arial" w:cs="Arial"/>
          <w:i/>
          <w:sz w:val="22"/>
        </w:rPr>
        <w:t>Během</w:t>
      </w:r>
      <w:r w:rsidR="00C422BB">
        <w:rPr>
          <w:rFonts w:ascii="Arial" w:hAnsi="Arial" w:cs="Arial"/>
          <w:i/>
          <w:sz w:val="22"/>
        </w:rPr>
        <w:t xml:space="preserve"> měření ve třídách v ZŠ ve Slavkově jsme navíc zaznamenali nedostatek denního světla, a proto je zde </w:t>
      </w:r>
      <w:r w:rsidR="00AF06D5">
        <w:rPr>
          <w:rFonts w:ascii="Arial" w:hAnsi="Arial" w:cs="Arial"/>
          <w:i/>
          <w:sz w:val="22"/>
        </w:rPr>
        <w:t xml:space="preserve">vždy </w:t>
      </w:r>
      <w:r w:rsidR="00C422BB">
        <w:rPr>
          <w:rFonts w:ascii="Arial" w:hAnsi="Arial" w:cs="Arial"/>
          <w:i/>
          <w:sz w:val="22"/>
        </w:rPr>
        <w:t xml:space="preserve">nutné použít tzv. sdružené osvětlení, tedy kombinaci denního a umělého osvětlení. Bez </w:t>
      </w:r>
      <w:r w:rsidR="00D40698">
        <w:rPr>
          <w:rFonts w:ascii="Arial" w:hAnsi="Arial" w:cs="Arial"/>
          <w:i/>
          <w:sz w:val="22"/>
        </w:rPr>
        <w:t>adekvátního</w:t>
      </w:r>
      <w:r w:rsidR="00C422BB">
        <w:rPr>
          <w:rFonts w:ascii="Arial" w:hAnsi="Arial" w:cs="Arial"/>
          <w:i/>
          <w:sz w:val="22"/>
        </w:rPr>
        <w:t xml:space="preserve"> dosvětlení může být totiž zrak žáků nadměrně namáhán, což může </w:t>
      </w:r>
      <w:r w:rsidR="00D40698">
        <w:rPr>
          <w:rFonts w:ascii="Arial" w:hAnsi="Arial" w:cs="Arial"/>
          <w:i/>
          <w:sz w:val="22"/>
        </w:rPr>
        <w:t xml:space="preserve">snižovat jejich soustředěnost a výkon. </w:t>
      </w:r>
      <w:r w:rsidR="00AF06D5">
        <w:rPr>
          <w:rFonts w:ascii="Arial" w:hAnsi="Arial" w:cs="Arial"/>
          <w:i/>
          <w:sz w:val="22"/>
        </w:rPr>
        <w:t>Obě š</w:t>
      </w:r>
      <w:r w:rsidR="00D40698">
        <w:rPr>
          <w:rFonts w:ascii="Arial" w:hAnsi="Arial" w:cs="Arial"/>
          <w:i/>
          <w:sz w:val="22"/>
        </w:rPr>
        <w:t>koly by tak</w:t>
      </w:r>
      <w:r w:rsidR="00AF06D5">
        <w:rPr>
          <w:rFonts w:ascii="Arial" w:hAnsi="Arial" w:cs="Arial"/>
          <w:i/>
          <w:sz w:val="22"/>
        </w:rPr>
        <w:t>é</w:t>
      </w:r>
      <w:r w:rsidR="00D40698">
        <w:rPr>
          <w:rFonts w:ascii="Arial" w:hAnsi="Arial" w:cs="Arial"/>
          <w:i/>
          <w:sz w:val="22"/>
        </w:rPr>
        <w:t xml:space="preserve"> měly </w:t>
      </w:r>
      <w:r w:rsidR="00AF06D5">
        <w:rPr>
          <w:rFonts w:ascii="Arial" w:hAnsi="Arial" w:cs="Arial"/>
          <w:i/>
          <w:sz w:val="22"/>
        </w:rPr>
        <w:t xml:space="preserve">před </w:t>
      </w:r>
      <w:r w:rsidR="00D40698">
        <w:rPr>
          <w:rFonts w:ascii="Arial" w:hAnsi="Arial" w:cs="Arial"/>
          <w:i/>
          <w:sz w:val="22"/>
        </w:rPr>
        <w:t>tabul</w:t>
      </w:r>
      <w:r w:rsidR="00AF06D5">
        <w:rPr>
          <w:rFonts w:ascii="Arial" w:hAnsi="Arial" w:cs="Arial"/>
          <w:i/>
          <w:sz w:val="22"/>
        </w:rPr>
        <w:t xml:space="preserve">emi </w:t>
      </w:r>
      <w:r w:rsidR="005A7458">
        <w:rPr>
          <w:rFonts w:ascii="Arial" w:hAnsi="Arial" w:cs="Arial"/>
          <w:i/>
          <w:sz w:val="22"/>
        </w:rPr>
        <w:t>umístit</w:t>
      </w:r>
      <w:r w:rsidR="00D40698">
        <w:rPr>
          <w:rFonts w:ascii="Arial" w:hAnsi="Arial" w:cs="Arial"/>
          <w:i/>
          <w:sz w:val="22"/>
        </w:rPr>
        <w:t xml:space="preserve"> dodatečn</w:t>
      </w:r>
      <w:r w:rsidR="005A7458">
        <w:rPr>
          <w:rFonts w:ascii="Arial" w:hAnsi="Arial" w:cs="Arial"/>
          <w:i/>
          <w:sz w:val="22"/>
        </w:rPr>
        <w:t>á svítidla</w:t>
      </w:r>
      <w:r w:rsidR="00D40698">
        <w:rPr>
          <w:rFonts w:ascii="Arial" w:hAnsi="Arial" w:cs="Arial"/>
          <w:i/>
          <w:sz w:val="22"/>
        </w:rPr>
        <w:t xml:space="preserve"> s asymetrickým vyzařováním a ta používat i</w:t>
      </w:r>
      <w:r w:rsidR="005A7458">
        <w:rPr>
          <w:rFonts w:ascii="Arial" w:hAnsi="Arial" w:cs="Arial"/>
          <w:i/>
          <w:sz w:val="22"/>
        </w:rPr>
        <w:t> </w:t>
      </w:r>
      <w:r w:rsidR="00D40698">
        <w:rPr>
          <w:rFonts w:ascii="Arial" w:hAnsi="Arial" w:cs="Arial"/>
          <w:i/>
          <w:sz w:val="22"/>
        </w:rPr>
        <w:t>při</w:t>
      </w:r>
      <w:r w:rsidR="005A7458">
        <w:rPr>
          <w:rFonts w:ascii="Arial" w:hAnsi="Arial" w:cs="Arial"/>
          <w:i/>
          <w:sz w:val="22"/>
        </w:rPr>
        <w:t> </w:t>
      </w:r>
      <w:r w:rsidR="00D40698">
        <w:rPr>
          <w:rFonts w:ascii="Arial" w:hAnsi="Arial" w:cs="Arial"/>
          <w:i/>
          <w:sz w:val="22"/>
        </w:rPr>
        <w:t xml:space="preserve">dostatku denního světla,“ </w:t>
      </w:r>
      <w:r w:rsidR="00D40698">
        <w:rPr>
          <w:rFonts w:ascii="Arial" w:hAnsi="Arial" w:cs="Arial"/>
          <w:sz w:val="22"/>
        </w:rPr>
        <w:t>doporučuje Vladan Jesenský, viceprezident prodeje v zemích Beneluxu a východní Evropy společnosti Zumtobel Group</w:t>
      </w:r>
      <w:r w:rsidR="005A7458">
        <w:rPr>
          <w:rFonts w:ascii="Arial" w:hAnsi="Arial" w:cs="Arial"/>
          <w:sz w:val="22"/>
        </w:rPr>
        <w:t>.</w:t>
      </w:r>
    </w:p>
    <w:p w14:paraId="0BE50285" w14:textId="77777777" w:rsidR="00C422BB" w:rsidRDefault="00C422BB" w:rsidP="00B21431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2EEB20D2" w14:textId="7477C726" w:rsidR="0090517D" w:rsidRPr="0090517D" w:rsidRDefault="003001D0" w:rsidP="00B21431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Rušivý hluk ve třídách</w:t>
      </w:r>
    </w:p>
    <w:p w14:paraId="0D56D9EE" w14:textId="33C67930" w:rsidR="0090517D" w:rsidRPr="00CB7D29" w:rsidRDefault="00510BFC" w:rsidP="00B21431">
      <w:p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neposlední řadě </w:t>
      </w:r>
      <w:r w:rsidR="00827A99">
        <w:rPr>
          <w:rFonts w:ascii="Arial" w:hAnsi="Arial" w:cs="Arial"/>
          <w:sz w:val="22"/>
        </w:rPr>
        <w:t xml:space="preserve">se </w:t>
      </w:r>
      <w:r w:rsidR="005A7458">
        <w:rPr>
          <w:rFonts w:ascii="Arial" w:hAnsi="Arial" w:cs="Arial"/>
          <w:sz w:val="22"/>
        </w:rPr>
        <w:t xml:space="preserve">série </w:t>
      </w:r>
      <w:r w:rsidR="00827A99">
        <w:rPr>
          <w:rFonts w:ascii="Arial" w:hAnsi="Arial" w:cs="Arial"/>
          <w:sz w:val="22"/>
        </w:rPr>
        <w:t xml:space="preserve">měření </w:t>
      </w:r>
      <w:r w:rsidR="005A7458">
        <w:rPr>
          <w:rFonts w:ascii="Arial" w:hAnsi="Arial" w:cs="Arial"/>
          <w:sz w:val="22"/>
        </w:rPr>
        <w:t>vztahovala</w:t>
      </w:r>
      <w:r>
        <w:rPr>
          <w:rFonts w:ascii="Arial" w:hAnsi="Arial" w:cs="Arial"/>
          <w:sz w:val="22"/>
        </w:rPr>
        <w:t xml:space="preserve"> na </w:t>
      </w:r>
      <w:r w:rsidR="00827A99">
        <w:rPr>
          <w:rFonts w:ascii="Arial" w:hAnsi="Arial" w:cs="Arial"/>
          <w:sz w:val="22"/>
        </w:rPr>
        <w:t xml:space="preserve">akustické podmínky </w:t>
      </w:r>
      <w:r w:rsidR="005A7458">
        <w:rPr>
          <w:rFonts w:ascii="Arial" w:hAnsi="Arial" w:cs="Arial"/>
          <w:sz w:val="22"/>
        </w:rPr>
        <w:t>a mír</w:t>
      </w:r>
      <w:r>
        <w:rPr>
          <w:rFonts w:ascii="Arial" w:hAnsi="Arial" w:cs="Arial"/>
          <w:sz w:val="22"/>
        </w:rPr>
        <w:t>u</w:t>
      </w:r>
      <w:r w:rsidR="005A7458">
        <w:rPr>
          <w:rFonts w:ascii="Arial" w:hAnsi="Arial" w:cs="Arial"/>
          <w:sz w:val="22"/>
        </w:rPr>
        <w:t xml:space="preserve"> hluku </w:t>
      </w:r>
      <w:r w:rsidR="00827A99">
        <w:rPr>
          <w:rFonts w:ascii="Arial" w:hAnsi="Arial" w:cs="Arial"/>
          <w:sz w:val="22"/>
        </w:rPr>
        <w:t>ve třídách.</w:t>
      </w:r>
      <w:r w:rsidR="00CB7D29">
        <w:rPr>
          <w:rFonts w:ascii="Arial" w:hAnsi="Arial" w:cs="Arial"/>
          <w:sz w:val="22"/>
        </w:rPr>
        <w:t xml:space="preserve"> Během měření byla jak ve Slavkově, tak v Suchdole zaznamenána vysoká míra odrazivosti, </w:t>
      </w:r>
      <w:r w:rsidR="00CB2E94">
        <w:rPr>
          <w:rFonts w:ascii="Arial" w:hAnsi="Arial" w:cs="Arial"/>
          <w:sz w:val="22"/>
        </w:rPr>
        <w:t xml:space="preserve">překračující </w:t>
      </w:r>
      <w:r w:rsidR="00CB7D29">
        <w:rPr>
          <w:rFonts w:ascii="Arial" w:hAnsi="Arial" w:cs="Arial"/>
          <w:sz w:val="22"/>
        </w:rPr>
        <w:t>optimální dob</w:t>
      </w:r>
      <w:r w:rsidR="00CB2E94">
        <w:rPr>
          <w:rFonts w:ascii="Arial" w:hAnsi="Arial" w:cs="Arial"/>
          <w:sz w:val="22"/>
        </w:rPr>
        <w:t>u</w:t>
      </w:r>
      <w:r w:rsidR="00CB7D29">
        <w:rPr>
          <w:rFonts w:ascii="Arial" w:hAnsi="Arial" w:cs="Arial"/>
          <w:sz w:val="22"/>
        </w:rPr>
        <w:t xml:space="preserve"> dozvuku </w:t>
      </w:r>
      <w:r w:rsidR="003001D0">
        <w:rPr>
          <w:rFonts w:ascii="Arial" w:hAnsi="Arial" w:cs="Arial"/>
          <w:sz w:val="22"/>
        </w:rPr>
        <w:t>stanoven</w:t>
      </w:r>
      <w:r w:rsidR="00CB2E94">
        <w:rPr>
          <w:rFonts w:ascii="Arial" w:hAnsi="Arial" w:cs="Arial"/>
          <w:sz w:val="22"/>
        </w:rPr>
        <w:t>ou</w:t>
      </w:r>
      <w:r w:rsidR="003001D0">
        <w:rPr>
          <w:rFonts w:ascii="Arial" w:hAnsi="Arial" w:cs="Arial"/>
          <w:sz w:val="22"/>
        </w:rPr>
        <w:t xml:space="preserve"> na </w:t>
      </w:r>
      <w:r w:rsidR="00CB7D29">
        <w:rPr>
          <w:rFonts w:ascii="Arial" w:hAnsi="Arial" w:cs="Arial"/>
          <w:sz w:val="22"/>
        </w:rPr>
        <w:t>0,7</w:t>
      </w:r>
      <w:r w:rsidR="003001D0">
        <w:rPr>
          <w:rFonts w:ascii="Arial" w:hAnsi="Arial" w:cs="Arial"/>
          <w:sz w:val="22"/>
        </w:rPr>
        <w:t> </w:t>
      </w:r>
      <w:r w:rsidR="00CB7D29">
        <w:rPr>
          <w:rFonts w:ascii="Arial" w:hAnsi="Arial" w:cs="Arial"/>
          <w:sz w:val="22"/>
        </w:rPr>
        <w:t>s.</w:t>
      </w:r>
      <w:r w:rsidR="00CB7D29" w:rsidRPr="00827A99">
        <w:rPr>
          <w:rFonts w:ascii="Arial" w:hAnsi="Arial" w:cs="Arial"/>
          <w:i/>
          <w:sz w:val="22"/>
        </w:rPr>
        <w:t xml:space="preserve"> </w:t>
      </w:r>
      <w:r w:rsidR="00827A99" w:rsidRPr="00827A99">
        <w:rPr>
          <w:rFonts w:ascii="Arial" w:hAnsi="Arial" w:cs="Arial"/>
          <w:i/>
          <w:sz w:val="22"/>
        </w:rPr>
        <w:t xml:space="preserve">„Právě hluk a špatně řešená akustika </w:t>
      </w:r>
      <w:r w:rsidR="00636E72">
        <w:rPr>
          <w:rFonts w:ascii="Arial" w:hAnsi="Arial" w:cs="Arial"/>
          <w:i/>
          <w:sz w:val="22"/>
        </w:rPr>
        <w:t xml:space="preserve">představuje </w:t>
      </w:r>
      <w:r w:rsidR="00827A99" w:rsidRPr="00827A99">
        <w:rPr>
          <w:rFonts w:ascii="Arial" w:hAnsi="Arial" w:cs="Arial"/>
          <w:i/>
          <w:sz w:val="22"/>
        </w:rPr>
        <w:t>j</w:t>
      </w:r>
      <w:r w:rsidR="00636E72">
        <w:rPr>
          <w:rFonts w:ascii="Arial" w:hAnsi="Arial" w:cs="Arial"/>
          <w:i/>
          <w:sz w:val="22"/>
        </w:rPr>
        <w:t>eden</w:t>
      </w:r>
      <w:r w:rsidR="009612F5" w:rsidRPr="00827A99">
        <w:rPr>
          <w:rFonts w:ascii="Arial" w:hAnsi="Arial" w:cs="Arial"/>
          <w:i/>
          <w:sz w:val="22"/>
        </w:rPr>
        <w:t xml:space="preserve"> z</w:t>
      </w:r>
      <w:r w:rsidR="00E06DF2">
        <w:rPr>
          <w:rFonts w:ascii="Arial" w:hAnsi="Arial" w:cs="Arial"/>
          <w:i/>
          <w:sz w:val="22"/>
        </w:rPr>
        <w:t xml:space="preserve"> velkých </w:t>
      </w:r>
      <w:r w:rsidR="009612F5" w:rsidRPr="00827A99">
        <w:rPr>
          <w:rFonts w:ascii="Arial" w:hAnsi="Arial" w:cs="Arial"/>
          <w:i/>
          <w:sz w:val="22"/>
        </w:rPr>
        <w:t xml:space="preserve">problémů </w:t>
      </w:r>
      <w:r w:rsidR="00E06DF2">
        <w:rPr>
          <w:rFonts w:ascii="Arial" w:hAnsi="Arial" w:cs="Arial"/>
          <w:i/>
          <w:sz w:val="22"/>
        </w:rPr>
        <w:t xml:space="preserve">vnitřního </w:t>
      </w:r>
      <w:r w:rsidR="009612F5" w:rsidRPr="00827A99">
        <w:rPr>
          <w:rFonts w:ascii="Arial" w:hAnsi="Arial" w:cs="Arial"/>
          <w:i/>
          <w:sz w:val="22"/>
        </w:rPr>
        <w:t>prostředí ve školách</w:t>
      </w:r>
      <w:r>
        <w:rPr>
          <w:rFonts w:ascii="Arial" w:hAnsi="Arial" w:cs="Arial"/>
          <w:i/>
          <w:sz w:val="22"/>
        </w:rPr>
        <w:t>. D</w:t>
      </w:r>
      <w:r w:rsidR="00827A99" w:rsidRPr="00827A99">
        <w:rPr>
          <w:rFonts w:ascii="Arial" w:hAnsi="Arial" w:cs="Arial"/>
          <w:i/>
          <w:sz w:val="22"/>
        </w:rPr>
        <w:t>ůsledk</w:t>
      </w:r>
      <w:r>
        <w:rPr>
          <w:rFonts w:ascii="Arial" w:hAnsi="Arial" w:cs="Arial"/>
          <w:i/>
          <w:sz w:val="22"/>
        </w:rPr>
        <w:t>em</w:t>
      </w:r>
      <w:r w:rsidR="00827A99" w:rsidRPr="00827A9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je často únava a ztráta koncentrace, </w:t>
      </w:r>
      <w:r w:rsidR="00827A99" w:rsidRPr="00827A99">
        <w:rPr>
          <w:rFonts w:ascii="Arial" w:hAnsi="Arial" w:cs="Arial"/>
          <w:i/>
          <w:sz w:val="22"/>
        </w:rPr>
        <w:t>což může vést i k</w:t>
      </w:r>
      <w:r>
        <w:rPr>
          <w:rFonts w:ascii="Arial" w:hAnsi="Arial" w:cs="Arial"/>
          <w:i/>
          <w:sz w:val="22"/>
        </w:rPr>
        <w:t xml:space="preserve">e </w:t>
      </w:r>
      <w:r w:rsidR="00827A99" w:rsidRPr="00827A99">
        <w:rPr>
          <w:rFonts w:ascii="Arial" w:hAnsi="Arial" w:cs="Arial"/>
          <w:i/>
          <w:sz w:val="22"/>
        </w:rPr>
        <w:t>zhoršenému prospěchu</w:t>
      </w:r>
      <w:r>
        <w:rPr>
          <w:rFonts w:ascii="Arial" w:hAnsi="Arial" w:cs="Arial"/>
          <w:i/>
          <w:sz w:val="22"/>
        </w:rPr>
        <w:t xml:space="preserve"> dětí</w:t>
      </w:r>
      <w:r w:rsidR="00827A99" w:rsidRPr="00827A99">
        <w:rPr>
          <w:rFonts w:ascii="Arial" w:hAnsi="Arial" w:cs="Arial"/>
          <w:i/>
          <w:sz w:val="22"/>
        </w:rPr>
        <w:t>.</w:t>
      </w:r>
      <w:r w:rsidR="00827A99">
        <w:rPr>
          <w:rFonts w:ascii="Arial" w:hAnsi="Arial" w:cs="Arial"/>
          <w:i/>
          <w:sz w:val="22"/>
        </w:rPr>
        <w:t xml:space="preserve"> Tento hluk neprospívá ani jejich pedagogům, kteří se nejrůznější </w:t>
      </w:r>
      <w:r w:rsidR="00636E72">
        <w:rPr>
          <w:rFonts w:ascii="Arial" w:hAnsi="Arial" w:cs="Arial"/>
          <w:i/>
          <w:sz w:val="22"/>
        </w:rPr>
        <w:t>zvukové šumy snaží překřičet, a vzniká tak začarovaný kruh způsobený vysokou odrazivostí hladkých ploch v místnosti,“</w:t>
      </w:r>
      <w:r w:rsidR="00636E72">
        <w:rPr>
          <w:rFonts w:ascii="Arial" w:hAnsi="Arial" w:cs="Arial"/>
          <w:sz w:val="22"/>
        </w:rPr>
        <w:t xml:space="preserve"> uv</w:t>
      </w:r>
      <w:r w:rsidR="00C50355">
        <w:rPr>
          <w:rFonts w:ascii="Arial" w:hAnsi="Arial" w:cs="Arial"/>
          <w:sz w:val="22"/>
        </w:rPr>
        <w:t xml:space="preserve">ádí </w:t>
      </w:r>
      <w:r w:rsidR="005A7458">
        <w:rPr>
          <w:rFonts w:ascii="Arial" w:hAnsi="Arial" w:cs="Arial"/>
          <w:sz w:val="22"/>
        </w:rPr>
        <w:t>Jiří Gina</w:t>
      </w:r>
      <w:r w:rsidR="00C50355">
        <w:rPr>
          <w:rFonts w:ascii="Arial" w:hAnsi="Arial" w:cs="Arial"/>
          <w:sz w:val="22"/>
        </w:rPr>
        <w:t xml:space="preserve"> z</w:t>
      </w:r>
      <w:r w:rsidR="005A7458">
        <w:rPr>
          <w:rFonts w:ascii="Arial" w:hAnsi="Arial" w:cs="Arial"/>
          <w:sz w:val="22"/>
        </w:rPr>
        <w:t xml:space="preserve"> firmy </w:t>
      </w:r>
      <w:hyperlink r:id="rId13" w:history="1">
        <w:r w:rsidR="00C50355" w:rsidRPr="0010111C">
          <w:rPr>
            <w:rStyle w:val="Hypertextovodkaz"/>
            <w:rFonts w:ascii="Arial" w:hAnsi="Arial" w:cs="Arial"/>
            <w:sz w:val="22"/>
          </w:rPr>
          <w:t>Armstrong</w:t>
        </w:r>
      </w:hyperlink>
      <w:r w:rsidR="00C50355">
        <w:rPr>
          <w:rFonts w:ascii="Arial" w:hAnsi="Arial" w:cs="Arial"/>
          <w:sz w:val="22"/>
        </w:rPr>
        <w:t>,</w:t>
      </w:r>
      <w:r w:rsidR="005A7458">
        <w:rPr>
          <w:rFonts w:ascii="Arial" w:hAnsi="Arial" w:cs="Arial"/>
          <w:sz w:val="22"/>
        </w:rPr>
        <w:t xml:space="preserve"> jež je </w:t>
      </w:r>
      <w:r w:rsidR="00C50355">
        <w:rPr>
          <w:rFonts w:ascii="Arial" w:hAnsi="Arial" w:cs="Arial"/>
          <w:sz w:val="22"/>
        </w:rPr>
        <w:t>přední</w:t>
      </w:r>
      <w:r w:rsidR="005A7458">
        <w:rPr>
          <w:rFonts w:ascii="Arial" w:hAnsi="Arial" w:cs="Arial"/>
          <w:sz w:val="22"/>
        </w:rPr>
        <w:t>m</w:t>
      </w:r>
      <w:r w:rsidR="00C50355">
        <w:rPr>
          <w:rFonts w:ascii="Arial" w:hAnsi="Arial" w:cs="Arial"/>
          <w:sz w:val="22"/>
        </w:rPr>
        <w:t xml:space="preserve"> světový</w:t>
      </w:r>
      <w:r w:rsidR="005A7458">
        <w:rPr>
          <w:rFonts w:ascii="Arial" w:hAnsi="Arial" w:cs="Arial"/>
          <w:sz w:val="22"/>
        </w:rPr>
        <w:t>m</w:t>
      </w:r>
      <w:r w:rsidR="00C50355">
        <w:rPr>
          <w:rFonts w:ascii="Arial" w:hAnsi="Arial" w:cs="Arial"/>
          <w:sz w:val="22"/>
        </w:rPr>
        <w:t xml:space="preserve"> výrobce</w:t>
      </w:r>
      <w:r w:rsidR="005A7458">
        <w:rPr>
          <w:rFonts w:ascii="Arial" w:hAnsi="Arial" w:cs="Arial"/>
          <w:sz w:val="22"/>
        </w:rPr>
        <w:t>m</w:t>
      </w:r>
      <w:r w:rsidR="00C50355">
        <w:rPr>
          <w:rFonts w:ascii="Arial" w:hAnsi="Arial" w:cs="Arial"/>
          <w:sz w:val="22"/>
        </w:rPr>
        <w:t xml:space="preserve"> stropních syst</w:t>
      </w:r>
      <w:r w:rsidR="003001D0">
        <w:rPr>
          <w:rFonts w:ascii="Arial" w:hAnsi="Arial" w:cs="Arial"/>
          <w:sz w:val="22"/>
        </w:rPr>
        <w:t>émů včetně akustických podhledů</w:t>
      </w:r>
      <w:r w:rsidR="005A7458">
        <w:rPr>
          <w:rFonts w:ascii="Arial" w:hAnsi="Arial" w:cs="Arial"/>
          <w:sz w:val="22"/>
        </w:rPr>
        <w:t xml:space="preserve"> a která</w:t>
      </w:r>
      <w:r w:rsidR="003001D0">
        <w:rPr>
          <w:rFonts w:ascii="Arial" w:hAnsi="Arial" w:cs="Arial"/>
          <w:sz w:val="22"/>
        </w:rPr>
        <w:t xml:space="preserve"> </w:t>
      </w:r>
      <w:r w:rsidR="005A7458">
        <w:rPr>
          <w:rFonts w:ascii="Arial" w:hAnsi="Arial" w:cs="Arial"/>
          <w:sz w:val="22"/>
        </w:rPr>
        <w:t>prováděla</w:t>
      </w:r>
      <w:r w:rsidR="003001D0">
        <w:rPr>
          <w:rFonts w:ascii="Arial" w:hAnsi="Arial" w:cs="Arial"/>
          <w:sz w:val="22"/>
        </w:rPr>
        <w:t xml:space="preserve"> </w:t>
      </w:r>
      <w:r w:rsidR="005A7458">
        <w:rPr>
          <w:rFonts w:ascii="Arial" w:hAnsi="Arial" w:cs="Arial"/>
          <w:sz w:val="22"/>
        </w:rPr>
        <w:t xml:space="preserve">akustická </w:t>
      </w:r>
      <w:r w:rsidR="003001D0">
        <w:rPr>
          <w:rFonts w:ascii="Arial" w:hAnsi="Arial" w:cs="Arial"/>
          <w:sz w:val="22"/>
        </w:rPr>
        <w:t>měření tříd ve</w:t>
      </w:r>
      <w:r>
        <w:rPr>
          <w:rFonts w:ascii="Arial" w:hAnsi="Arial" w:cs="Arial"/>
          <w:sz w:val="22"/>
        </w:rPr>
        <w:t> </w:t>
      </w:r>
      <w:r w:rsidR="003001D0">
        <w:rPr>
          <w:rFonts w:ascii="Arial" w:hAnsi="Arial" w:cs="Arial"/>
          <w:sz w:val="22"/>
        </w:rPr>
        <w:t xml:space="preserve">Slavkově. </w:t>
      </w:r>
      <w:r w:rsidR="00CB7D29" w:rsidRPr="009C2A77">
        <w:rPr>
          <w:rFonts w:ascii="Arial" w:hAnsi="Arial" w:cs="Arial"/>
          <w:i/>
          <w:sz w:val="22"/>
        </w:rPr>
        <w:t>„</w:t>
      </w:r>
      <w:r w:rsidR="00CB7D29">
        <w:rPr>
          <w:rFonts w:ascii="Arial" w:hAnsi="Arial" w:cs="Arial"/>
          <w:i/>
          <w:sz w:val="22"/>
        </w:rPr>
        <w:t xml:space="preserve">V </w:t>
      </w:r>
      <w:r w:rsidR="00835835">
        <w:rPr>
          <w:rFonts w:ascii="Arial" w:hAnsi="Arial" w:cs="Arial"/>
          <w:i/>
          <w:sz w:val="22"/>
        </w:rPr>
        <w:t>ZŠ Mikoláše Alše</w:t>
      </w:r>
      <w:r w:rsidR="00CB7D29">
        <w:rPr>
          <w:rFonts w:ascii="Arial" w:hAnsi="Arial" w:cs="Arial"/>
          <w:i/>
          <w:sz w:val="22"/>
        </w:rPr>
        <w:t xml:space="preserve"> </w:t>
      </w:r>
      <w:r w:rsidR="008A43A0">
        <w:rPr>
          <w:rFonts w:ascii="Arial" w:hAnsi="Arial" w:cs="Arial"/>
          <w:i/>
          <w:sz w:val="22"/>
        </w:rPr>
        <w:t xml:space="preserve">v Praze </w:t>
      </w:r>
      <w:r w:rsidR="00CB7D29">
        <w:rPr>
          <w:rFonts w:ascii="Arial" w:hAnsi="Arial" w:cs="Arial"/>
          <w:i/>
          <w:sz w:val="22"/>
        </w:rPr>
        <w:t xml:space="preserve">jsme </w:t>
      </w:r>
      <w:r w:rsidR="008A43A0">
        <w:rPr>
          <w:rFonts w:ascii="Arial" w:hAnsi="Arial" w:cs="Arial"/>
          <w:i/>
          <w:sz w:val="22"/>
        </w:rPr>
        <w:t xml:space="preserve">sledovali </w:t>
      </w:r>
      <w:r w:rsidR="00CB7D29">
        <w:rPr>
          <w:rFonts w:ascii="Arial" w:hAnsi="Arial" w:cs="Arial"/>
          <w:i/>
          <w:sz w:val="22"/>
        </w:rPr>
        <w:t xml:space="preserve">dvě </w:t>
      </w:r>
      <w:r w:rsidR="00835835">
        <w:rPr>
          <w:rFonts w:ascii="Arial" w:hAnsi="Arial" w:cs="Arial"/>
          <w:i/>
          <w:sz w:val="22"/>
        </w:rPr>
        <w:t>rozdílné místnosti z hlediska vybavení</w:t>
      </w:r>
      <w:r w:rsidR="00CB7D29">
        <w:rPr>
          <w:rFonts w:ascii="Arial" w:hAnsi="Arial" w:cs="Arial"/>
          <w:i/>
          <w:sz w:val="22"/>
        </w:rPr>
        <w:t>, a to učebnu fyziky a</w:t>
      </w:r>
      <w:r w:rsidR="00CB2E94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 xml:space="preserve">školní </w:t>
      </w:r>
      <w:r w:rsidR="00835835">
        <w:rPr>
          <w:rFonts w:ascii="Arial" w:hAnsi="Arial" w:cs="Arial"/>
          <w:i/>
          <w:sz w:val="22"/>
        </w:rPr>
        <w:t>družinu</w:t>
      </w:r>
      <w:r w:rsidR="00CB7D29">
        <w:rPr>
          <w:rFonts w:ascii="Arial" w:hAnsi="Arial" w:cs="Arial"/>
          <w:i/>
          <w:sz w:val="22"/>
        </w:rPr>
        <w:t xml:space="preserve">. Měření </w:t>
      </w:r>
      <w:r w:rsidR="00CB2E94">
        <w:rPr>
          <w:rFonts w:ascii="Arial" w:hAnsi="Arial" w:cs="Arial"/>
          <w:i/>
          <w:sz w:val="22"/>
        </w:rPr>
        <w:t xml:space="preserve">také </w:t>
      </w:r>
      <w:r w:rsidR="00CB7D29">
        <w:rPr>
          <w:rFonts w:ascii="Arial" w:hAnsi="Arial" w:cs="Arial"/>
          <w:i/>
          <w:sz w:val="22"/>
        </w:rPr>
        <w:t>prokázal</w:t>
      </w:r>
      <w:r w:rsidR="00CB2E94">
        <w:rPr>
          <w:rFonts w:ascii="Arial" w:hAnsi="Arial" w:cs="Arial"/>
          <w:i/>
          <w:sz w:val="22"/>
        </w:rPr>
        <w:t>o</w:t>
      </w:r>
      <w:r w:rsidR="00CB7D29">
        <w:rPr>
          <w:rFonts w:ascii="Arial" w:hAnsi="Arial" w:cs="Arial"/>
          <w:i/>
          <w:sz w:val="22"/>
        </w:rPr>
        <w:t xml:space="preserve">, že </w:t>
      </w:r>
      <w:r w:rsidR="00CB2E94">
        <w:rPr>
          <w:rFonts w:ascii="Arial" w:hAnsi="Arial" w:cs="Arial"/>
          <w:i/>
          <w:sz w:val="22"/>
        </w:rPr>
        <w:t xml:space="preserve">velký vliv má vybavení tříd – </w:t>
      </w:r>
      <w:r w:rsidR="00CB7D29">
        <w:rPr>
          <w:rFonts w:ascii="Arial" w:hAnsi="Arial" w:cs="Arial"/>
          <w:i/>
          <w:sz w:val="22"/>
        </w:rPr>
        <w:t xml:space="preserve">zatímco v učebně fyziky byly </w:t>
      </w:r>
      <w:r w:rsidR="008A43A0">
        <w:rPr>
          <w:rFonts w:ascii="Arial" w:hAnsi="Arial" w:cs="Arial"/>
          <w:i/>
          <w:sz w:val="22"/>
        </w:rPr>
        <w:t xml:space="preserve">zaznamenány </w:t>
      </w:r>
      <w:r w:rsidR="00CB2E94">
        <w:rPr>
          <w:rFonts w:ascii="Arial" w:hAnsi="Arial" w:cs="Arial"/>
          <w:i/>
          <w:sz w:val="22"/>
        </w:rPr>
        <w:t>vysoké hodnoty odrazivosti</w:t>
      </w:r>
      <w:r w:rsidR="00CB7D29">
        <w:rPr>
          <w:rFonts w:ascii="Arial" w:hAnsi="Arial" w:cs="Arial"/>
          <w:i/>
          <w:sz w:val="22"/>
        </w:rPr>
        <w:t xml:space="preserve">, </w:t>
      </w:r>
      <w:r w:rsidR="00CB2E94">
        <w:rPr>
          <w:rFonts w:ascii="Arial" w:hAnsi="Arial" w:cs="Arial"/>
          <w:i/>
          <w:sz w:val="22"/>
        </w:rPr>
        <w:t xml:space="preserve">tak </w:t>
      </w:r>
      <w:r w:rsidR="00835835">
        <w:rPr>
          <w:rFonts w:ascii="Arial" w:hAnsi="Arial" w:cs="Arial"/>
          <w:i/>
          <w:sz w:val="22"/>
        </w:rPr>
        <w:t>družina</w:t>
      </w:r>
      <w:r w:rsidR="00CB7D29">
        <w:rPr>
          <w:rFonts w:ascii="Arial" w:hAnsi="Arial" w:cs="Arial"/>
          <w:i/>
          <w:sz w:val="22"/>
        </w:rPr>
        <w:t>, ve které byl umístěn koberec a nábytek s</w:t>
      </w:r>
      <w:r w:rsidR="003001D0">
        <w:rPr>
          <w:rFonts w:ascii="Arial" w:hAnsi="Arial" w:cs="Arial"/>
          <w:i/>
          <w:sz w:val="22"/>
        </w:rPr>
        <w:t> </w:t>
      </w:r>
      <w:r w:rsidR="00CB7D29">
        <w:rPr>
          <w:rFonts w:ascii="Arial" w:hAnsi="Arial" w:cs="Arial"/>
          <w:i/>
          <w:sz w:val="22"/>
        </w:rPr>
        <w:t xml:space="preserve">knihami, měla znatelně lepší odrazivost </w:t>
      </w:r>
      <w:r w:rsidR="003001D0">
        <w:rPr>
          <w:rFonts w:ascii="Arial" w:hAnsi="Arial" w:cs="Arial"/>
          <w:i/>
          <w:sz w:val="22"/>
        </w:rPr>
        <w:t>v</w:t>
      </w:r>
      <w:r w:rsidR="00835835">
        <w:rPr>
          <w:rFonts w:ascii="Arial" w:hAnsi="Arial" w:cs="Arial"/>
          <w:i/>
          <w:sz w:val="22"/>
        </w:rPr>
        <w:t xml:space="preserve"> maximální </w:t>
      </w:r>
      <w:r w:rsidR="003001D0">
        <w:rPr>
          <w:rFonts w:ascii="Arial" w:hAnsi="Arial" w:cs="Arial"/>
          <w:i/>
          <w:sz w:val="22"/>
        </w:rPr>
        <w:t>hodnotě</w:t>
      </w:r>
      <w:r w:rsidR="00CB7D29">
        <w:rPr>
          <w:rFonts w:ascii="Arial" w:hAnsi="Arial" w:cs="Arial"/>
          <w:i/>
          <w:sz w:val="22"/>
        </w:rPr>
        <w:t xml:space="preserve"> 1,1 s.</w:t>
      </w:r>
      <w:r w:rsidR="003001D0">
        <w:rPr>
          <w:rFonts w:ascii="Arial" w:hAnsi="Arial" w:cs="Arial"/>
          <w:i/>
          <w:sz w:val="22"/>
        </w:rPr>
        <w:t xml:space="preserve"> </w:t>
      </w:r>
      <w:r w:rsidR="0064463B">
        <w:rPr>
          <w:rFonts w:ascii="Arial" w:hAnsi="Arial" w:cs="Arial"/>
          <w:i/>
          <w:sz w:val="22"/>
        </w:rPr>
        <w:t>Je však nutné podotknout</w:t>
      </w:r>
      <w:r w:rsidR="003001D0">
        <w:rPr>
          <w:rFonts w:ascii="Arial" w:hAnsi="Arial" w:cs="Arial"/>
          <w:i/>
          <w:sz w:val="22"/>
        </w:rPr>
        <w:t>, že t</w:t>
      </w:r>
      <w:r w:rsidR="00CB7D29">
        <w:rPr>
          <w:rFonts w:ascii="Arial" w:hAnsi="Arial" w:cs="Arial"/>
          <w:i/>
          <w:sz w:val="22"/>
        </w:rPr>
        <w:t xml:space="preserve">ento </w:t>
      </w:r>
      <w:r w:rsidR="003001D0">
        <w:rPr>
          <w:rFonts w:ascii="Arial" w:hAnsi="Arial" w:cs="Arial"/>
          <w:i/>
          <w:sz w:val="22"/>
        </w:rPr>
        <w:t xml:space="preserve">relativně dobrý </w:t>
      </w:r>
      <w:r w:rsidR="00CB7D29">
        <w:rPr>
          <w:rFonts w:ascii="Arial" w:hAnsi="Arial" w:cs="Arial"/>
          <w:i/>
          <w:sz w:val="22"/>
        </w:rPr>
        <w:t xml:space="preserve">výsledek </w:t>
      </w:r>
      <w:r w:rsidR="003001D0">
        <w:rPr>
          <w:rFonts w:ascii="Arial" w:hAnsi="Arial" w:cs="Arial"/>
          <w:i/>
          <w:sz w:val="22"/>
        </w:rPr>
        <w:t>není dán</w:t>
      </w:r>
      <w:r w:rsidR="00CB7D29">
        <w:rPr>
          <w:rFonts w:ascii="Arial" w:hAnsi="Arial" w:cs="Arial"/>
          <w:i/>
          <w:sz w:val="22"/>
        </w:rPr>
        <w:t xml:space="preserve"> </w:t>
      </w:r>
      <w:r w:rsidR="003001D0">
        <w:rPr>
          <w:rFonts w:ascii="Arial" w:hAnsi="Arial" w:cs="Arial"/>
          <w:i/>
          <w:sz w:val="22"/>
        </w:rPr>
        <w:t>dispozicí</w:t>
      </w:r>
      <w:r w:rsidR="00CB7D29">
        <w:rPr>
          <w:rFonts w:ascii="Arial" w:hAnsi="Arial" w:cs="Arial"/>
          <w:i/>
          <w:sz w:val="22"/>
        </w:rPr>
        <w:t xml:space="preserve"> samotné místnosti</w:t>
      </w:r>
      <w:r w:rsidR="008A43A0">
        <w:rPr>
          <w:rFonts w:ascii="Arial" w:hAnsi="Arial" w:cs="Arial"/>
          <w:i/>
          <w:sz w:val="22"/>
        </w:rPr>
        <w:t>.</w:t>
      </w:r>
      <w:r w:rsidR="00CB7D29">
        <w:rPr>
          <w:rFonts w:ascii="Arial" w:hAnsi="Arial" w:cs="Arial"/>
          <w:i/>
          <w:sz w:val="22"/>
        </w:rPr>
        <w:t xml:space="preserve"> </w:t>
      </w:r>
      <w:r w:rsidR="008A43A0">
        <w:rPr>
          <w:rFonts w:ascii="Arial" w:hAnsi="Arial" w:cs="Arial"/>
          <w:i/>
          <w:sz w:val="22"/>
        </w:rPr>
        <w:t>P</w:t>
      </w:r>
      <w:r w:rsidR="00835835">
        <w:rPr>
          <w:rFonts w:ascii="Arial" w:hAnsi="Arial" w:cs="Arial"/>
          <w:i/>
          <w:sz w:val="22"/>
        </w:rPr>
        <w:t>okud by došlo k</w:t>
      </w:r>
      <w:r w:rsidR="00CB7D29">
        <w:rPr>
          <w:rFonts w:ascii="Arial" w:hAnsi="Arial" w:cs="Arial"/>
          <w:i/>
          <w:sz w:val="22"/>
        </w:rPr>
        <w:t xml:space="preserve"> vystěhování části nábytku</w:t>
      </w:r>
      <w:r w:rsidR="008A43A0">
        <w:rPr>
          <w:rFonts w:ascii="Arial" w:hAnsi="Arial" w:cs="Arial"/>
          <w:i/>
          <w:sz w:val="22"/>
        </w:rPr>
        <w:t>,</w:t>
      </w:r>
      <w:r w:rsidR="00CB7D29">
        <w:rPr>
          <w:rFonts w:ascii="Arial" w:hAnsi="Arial" w:cs="Arial"/>
          <w:i/>
          <w:sz w:val="22"/>
        </w:rPr>
        <w:t xml:space="preserve"> lze předpokládat</w:t>
      </w:r>
      <w:r w:rsidR="00DD2599">
        <w:rPr>
          <w:rFonts w:ascii="Arial" w:hAnsi="Arial" w:cs="Arial"/>
          <w:i/>
          <w:sz w:val="22"/>
        </w:rPr>
        <w:t xml:space="preserve">, že </w:t>
      </w:r>
      <w:r w:rsidR="00835835">
        <w:rPr>
          <w:rFonts w:ascii="Arial" w:hAnsi="Arial" w:cs="Arial"/>
          <w:i/>
          <w:sz w:val="22"/>
        </w:rPr>
        <w:t>by se doba dozvuku výrazně zvýšila</w:t>
      </w:r>
      <w:r w:rsidR="00CB7D29">
        <w:rPr>
          <w:rFonts w:ascii="Arial" w:hAnsi="Arial" w:cs="Arial"/>
          <w:i/>
          <w:sz w:val="22"/>
        </w:rPr>
        <w:t xml:space="preserve">“, </w:t>
      </w:r>
      <w:r w:rsidR="00CB7D29">
        <w:rPr>
          <w:rFonts w:ascii="Arial" w:hAnsi="Arial" w:cs="Arial"/>
          <w:sz w:val="22"/>
        </w:rPr>
        <w:t xml:space="preserve">vysvětluje Jiří Strnad ze společnosti </w:t>
      </w:r>
      <w:hyperlink r:id="rId14" w:history="1">
        <w:r w:rsidR="00CB7D29" w:rsidRPr="0010111C">
          <w:rPr>
            <w:rStyle w:val="Hypertextovodkaz"/>
            <w:rFonts w:ascii="Arial" w:hAnsi="Arial" w:cs="Arial"/>
            <w:sz w:val="22"/>
          </w:rPr>
          <w:t>Saint-Gobain Ecophon</w:t>
        </w:r>
      </w:hyperlink>
      <w:r w:rsidR="0064463B">
        <w:rPr>
          <w:rFonts w:ascii="Arial" w:hAnsi="Arial" w:cs="Arial"/>
          <w:sz w:val="22"/>
        </w:rPr>
        <w:t>, která vyrábí a dodává akustické výrobky a systémy.</w:t>
      </w:r>
      <w:r w:rsidR="00CB7D29">
        <w:rPr>
          <w:rFonts w:ascii="Arial" w:hAnsi="Arial" w:cs="Arial"/>
          <w:sz w:val="22"/>
        </w:rPr>
        <w:t xml:space="preserve"> </w:t>
      </w:r>
    </w:p>
    <w:p w14:paraId="35288941" w14:textId="15F0B217" w:rsidR="00C2195E" w:rsidRDefault="00C2195E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DDDCA7F" wp14:editId="418AA91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41300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86" y="21373"/>
                <wp:lineTo x="2148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_ZŠ Slavkov_učebna 2 bez úprav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6900E850" wp14:editId="7916637C">
            <wp:extent cx="2476318" cy="1857375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_ZŠ Slavkov_měření akustik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720" cy="18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1416" w14:textId="5190C814" w:rsidR="00C25A72" w:rsidRDefault="00F21CCD" w:rsidP="00843DF6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 w:rsidRPr="005F67C0">
        <w:rPr>
          <w:rFonts w:ascii="Arial" w:hAnsi="Arial" w:cs="Arial"/>
          <w:i/>
          <w:sz w:val="18"/>
          <w:szCs w:val="18"/>
        </w:rPr>
        <w:t>Fotografie učebny ZŠ Slavkov při akustickém měření</w:t>
      </w:r>
    </w:p>
    <w:p w14:paraId="0F71E642" w14:textId="77777777" w:rsidR="00CB2E94" w:rsidRPr="005F67C0" w:rsidRDefault="00CB2E94" w:rsidP="00843DF6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</w:p>
    <w:p w14:paraId="26C80503" w14:textId="77777777" w:rsidR="00C25A72" w:rsidRDefault="00C25A72" w:rsidP="003C52A1">
      <w:pPr>
        <w:keepNext/>
        <w:spacing w:line="320" w:lineRule="atLeast"/>
        <w:jc w:val="both"/>
      </w:pPr>
      <w:r w:rsidRPr="00C25A72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74B483AC" wp14:editId="7BA768EF">
            <wp:extent cx="5753100" cy="3019425"/>
            <wp:effectExtent l="0" t="0" r="0" b="9525"/>
            <wp:docPr id="3" name="Obrázek 3" descr="I:\PR-Reality\Česká rada pro šetrné budovy\Media Relations\Tiskové zprávy\2017\Fotografie, podklady k TZ\TZ_měření ve školách_170620\CZGBC_graf_akustika_ZŠ Suchdo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Česká rada pro šetrné budovy\Media Relations\Tiskové zprávy\2017\Fotografie, podklady k TZ\TZ_měření ve školách_170620\CZGBC_graf_akustika_ZŠ Suchdol_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4F11" w14:textId="7A3F0F29" w:rsidR="00852121" w:rsidRPr="00F95DD3" w:rsidRDefault="00F95DD3" w:rsidP="003C52A1">
      <w:pPr>
        <w:pStyle w:val="Titulek"/>
        <w:jc w:val="both"/>
        <w:rPr>
          <w:rFonts w:ascii="Arial" w:hAnsi="Arial" w:cs="Arial"/>
          <w:color w:val="auto"/>
          <w:sz w:val="22"/>
          <w:szCs w:val="22"/>
        </w:rPr>
      </w:pPr>
      <w:r w:rsidRPr="00F95DD3">
        <w:rPr>
          <w:rFonts w:ascii="Arial" w:hAnsi="Arial" w:cs="Arial"/>
          <w:color w:val="auto"/>
        </w:rPr>
        <w:t>Výsledky m</w:t>
      </w:r>
      <w:r w:rsidR="00C25A72" w:rsidRPr="00F95DD3">
        <w:rPr>
          <w:rFonts w:ascii="Arial" w:hAnsi="Arial" w:cs="Arial"/>
          <w:color w:val="auto"/>
        </w:rPr>
        <w:t>ěření akustických podmínek v učebně fyziky ZŠ Mikoláše Alše</w:t>
      </w:r>
      <w:r w:rsidR="00E16B30" w:rsidRPr="00F95DD3">
        <w:rPr>
          <w:rFonts w:ascii="Arial" w:hAnsi="Arial" w:cs="Arial"/>
          <w:color w:val="auto"/>
        </w:rPr>
        <w:t>, Praha - Suchdol</w:t>
      </w:r>
    </w:p>
    <w:p w14:paraId="2EA05375" w14:textId="77777777" w:rsidR="00C25A72" w:rsidRDefault="00C25A72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3878BC56" w14:textId="77777777" w:rsidR="00C25A72" w:rsidRDefault="00C25A72" w:rsidP="003C52A1">
      <w:pPr>
        <w:keepNext/>
        <w:spacing w:line="320" w:lineRule="atLeast"/>
        <w:jc w:val="both"/>
      </w:pP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74FA12B2" wp14:editId="398BB601">
            <wp:extent cx="5753100" cy="2990850"/>
            <wp:effectExtent l="0" t="0" r="0" b="0"/>
            <wp:docPr id="4" name="Obrázek 4" descr="I:\PR-Reality\Česká rada pro šetrné budovy\Media Relations\Tiskové zprávy\2017\Fotografie, podklady k TZ\TZ_měření ve školách_170620\CZGBC_graf_akustika_ZŠ Suchdo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Česká rada pro šetrné budovy\Media Relations\Tiskové zprávy\2017\Fotografie, podklady k TZ\TZ_měření ve školách_170620\CZGBC_graf_akustika_ZŠ Suchdol_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B52E" w14:textId="60358AD5" w:rsidR="00E16B30" w:rsidRPr="00F95DD3" w:rsidRDefault="00F95DD3" w:rsidP="00E16B30">
      <w:pPr>
        <w:pStyle w:val="Titulek"/>
        <w:jc w:val="both"/>
        <w:rPr>
          <w:rFonts w:ascii="Arial" w:hAnsi="Arial" w:cs="Arial"/>
          <w:color w:val="auto"/>
          <w:sz w:val="22"/>
          <w:szCs w:val="22"/>
        </w:rPr>
      </w:pPr>
      <w:r w:rsidRPr="00F95DD3">
        <w:rPr>
          <w:rFonts w:ascii="Arial" w:hAnsi="Arial" w:cs="Arial"/>
          <w:color w:val="auto"/>
        </w:rPr>
        <w:t>Výsledky m</w:t>
      </w:r>
      <w:r w:rsidR="00E16B30" w:rsidRPr="00F95DD3">
        <w:rPr>
          <w:rFonts w:ascii="Arial" w:hAnsi="Arial" w:cs="Arial"/>
          <w:color w:val="auto"/>
        </w:rPr>
        <w:t>ěření akustických podmínek v družině ZŠ Mikoláše Alše, Praha - Suchdol</w:t>
      </w:r>
    </w:p>
    <w:p w14:paraId="793866FF" w14:textId="1BC680C2" w:rsidR="00A04DDC" w:rsidRDefault="00A04DDC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Dotační program OPŽP</w:t>
      </w:r>
    </w:p>
    <w:p w14:paraId="1C8A1D27" w14:textId="3E1431EA" w:rsidR="00A04DDC" w:rsidRPr="003C52A1" w:rsidRDefault="003833AD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A70458">
        <w:rPr>
          <w:rFonts w:ascii="Arial" w:hAnsi="Arial" w:cs="Arial"/>
          <w:i/>
          <w:sz w:val="22"/>
          <w:szCs w:val="22"/>
        </w:rPr>
        <w:t>„Začlenění do projektu Rady nám velmi pomohlo v našich plánech na zlepšení vnitřního prostředí učeben.</w:t>
      </w:r>
      <w:r>
        <w:rPr>
          <w:rFonts w:ascii="Arial" w:hAnsi="Arial" w:cs="Arial"/>
          <w:i/>
          <w:sz w:val="22"/>
          <w:szCs w:val="22"/>
        </w:rPr>
        <w:t xml:space="preserve"> Díky měření provedenému profesionálními firmami, které se zabývají šetrným stavebnictvím, jsme získali odborné výstupy a doporučení. Navrhovaná opatření chceme postupně s poradenstvím Rady realizovat. Spolu s naším zřizovatelem, jímž je město, budeme hledat i možnosti využití dotací,“ </w:t>
      </w:r>
      <w:r w:rsidR="008F11C6">
        <w:rPr>
          <w:rFonts w:ascii="Arial" w:hAnsi="Arial" w:cs="Arial"/>
          <w:sz w:val="22"/>
          <w:szCs w:val="22"/>
        </w:rPr>
        <w:t>hodnotí přínosy programu</w:t>
      </w:r>
      <w:r w:rsidRPr="00A70458">
        <w:rPr>
          <w:rFonts w:ascii="Arial" w:hAnsi="Arial" w:cs="Arial"/>
          <w:sz w:val="22"/>
          <w:szCs w:val="22"/>
        </w:rPr>
        <w:t xml:space="preserve"> ředitel Soukop</w:t>
      </w:r>
      <w:r w:rsidR="00CF370E">
        <w:rPr>
          <w:rFonts w:ascii="Arial" w:hAnsi="Arial" w:cs="Arial"/>
          <w:sz w:val="22"/>
          <w:szCs w:val="22"/>
        </w:rPr>
        <w:t xml:space="preserve"> a ředitelka ZŠ </w:t>
      </w:r>
      <w:r w:rsidR="00E16B30">
        <w:rPr>
          <w:rFonts w:ascii="Arial" w:hAnsi="Arial" w:cs="Arial"/>
          <w:sz w:val="22"/>
          <w:szCs w:val="22"/>
        </w:rPr>
        <w:t xml:space="preserve">v pražském </w:t>
      </w:r>
      <w:r w:rsidR="00CF370E">
        <w:rPr>
          <w:rFonts w:ascii="Arial" w:hAnsi="Arial" w:cs="Arial"/>
          <w:sz w:val="22"/>
          <w:szCs w:val="22"/>
        </w:rPr>
        <w:t xml:space="preserve">Suchdole Kejharová doplňuje: </w:t>
      </w:r>
      <w:r w:rsidR="00CF370E" w:rsidRPr="003C52A1">
        <w:rPr>
          <w:rFonts w:ascii="Arial" w:hAnsi="Arial" w:cs="Arial"/>
          <w:i/>
          <w:sz w:val="22"/>
          <w:szCs w:val="22"/>
        </w:rPr>
        <w:t xml:space="preserve">„Díky nezávislosti a odbornosti </w:t>
      </w:r>
      <w:r w:rsidR="00E16B30">
        <w:rPr>
          <w:rFonts w:ascii="Arial" w:hAnsi="Arial" w:cs="Arial"/>
          <w:i/>
          <w:sz w:val="22"/>
          <w:szCs w:val="22"/>
        </w:rPr>
        <w:t xml:space="preserve">měření </w:t>
      </w:r>
      <w:r w:rsidR="00CF370E" w:rsidRPr="003C52A1">
        <w:rPr>
          <w:rFonts w:ascii="Arial" w:hAnsi="Arial" w:cs="Arial"/>
          <w:i/>
          <w:sz w:val="22"/>
          <w:szCs w:val="22"/>
        </w:rPr>
        <w:t xml:space="preserve">jsou </w:t>
      </w:r>
      <w:r w:rsidR="008F11C6" w:rsidRPr="003C52A1">
        <w:rPr>
          <w:rFonts w:ascii="Arial" w:hAnsi="Arial" w:cs="Arial"/>
          <w:i/>
          <w:sz w:val="22"/>
          <w:szCs w:val="22"/>
        </w:rPr>
        <w:t>tato</w:t>
      </w:r>
      <w:r w:rsidR="00CF370E" w:rsidRPr="003C52A1">
        <w:rPr>
          <w:rFonts w:ascii="Arial" w:hAnsi="Arial" w:cs="Arial"/>
          <w:i/>
          <w:sz w:val="22"/>
          <w:szCs w:val="22"/>
        </w:rPr>
        <w:t xml:space="preserve"> hodnocení navíc objektivní oporou, pokud chce škola </w:t>
      </w:r>
      <w:r w:rsidR="008F11C6" w:rsidRPr="003C52A1">
        <w:rPr>
          <w:rFonts w:ascii="Arial" w:hAnsi="Arial" w:cs="Arial"/>
          <w:i/>
          <w:sz w:val="22"/>
          <w:szCs w:val="22"/>
        </w:rPr>
        <w:t>požádat o dotace</w:t>
      </w:r>
      <w:r w:rsidR="00CF370E" w:rsidRPr="003C52A1">
        <w:rPr>
          <w:rFonts w:ascii="Arial" w:hAnsi="Arial" w:cs="Arial"/>
          <w:i/>
          <w:sz w:val="22"/>
          <w:szCs w:val="22"/>
        </w:rPr>
        <w:t xml:space="preserve"> a nemá své požadavky čím podložit.“</w:t>
      </w:r>
      <w:r w:rsidR="00CF37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Právě dotační programy jsou kromě aktivit Rady jednou z možností, které mohou školy využívat pro zkvalitnění vnitřního prostředí svých budov. Slouží jim k tomu</w:t>
      </w:r>
      <w:r w:rsidR="00B66C31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B66C31" w:rsidRPr="003C52A1">
          <w:rPr>
            <w:rStyle w:val="Hypertextovodkaz"/>
            <w:rFonts w:ascii="Arial" w:hAnsi="Arial" w:cs="Arial"/>
            <w:sz w:val="22"/>
            <w:szCs w:val="22"/>
          </w:rPr>
          <w:t xml:space="preserve">Operační program </w:t>
        </w:r>
        <w:r w:rsidR="003C52A1">
          <w:rPr>
            <w:rStyle w:val="Hypertextovodkaz"/>
            <w:rFonts w:ascii="Arial" w:hAnsi="Arial" w:cs="Arial"/>
            <w:sz w:val="22"/>
            <w:szCs w:val="22"/>
          </w:rPr>
          <w:t>Ž</w:t>
        </w:r>
        <w:r w:rsidR="00B66C31" w:rsidRPr="003C52A1">
          <w:rPr>
            <w:rStyle w:val="Hypertextovodkaz"/>
            <w:rFonts w:ascii="Arial" w:hAnsi="Arial" w:cs="Arial"/>
            <w:sz w:val="22"/>
            <w:szCs w:val="22"/>
          </w:rPr>
          <w:t>ivotní prostředí</w:t>
        </w:r>
      </w:hyperlink>
      <w:r w:rsidR="00B66C31">
        <w:rPr>
          <w:rFonts w:ascii="Arial" w:hAnsi="Arial" w:cs="Arial"/>
          <w:sz w:val="22"/>
          <w:szCs w:val="22"/>
        </w:rPr>
        <w:t xml:space="preserve"> pro roky 2014-2020 v rámci prioritní osy 5 o energetických úsporách</w:t>
      </w:r>
      <w:r w:rsidR="0010111C">
        <w:rPr>
          <w:rFonts w:ascii="Arial" w:hAnsi="Arial" w:cs="Arial"/>
          <w:sz w:val="22"/>
          <w:szCs w:val="22"/>
        </w:rPr>
        <w:t>.</w:t>
      </w:r>
      <w:r w:rsidR="00B66C31">
        <w:rPr>
          <w:rFonts w:ascii="Arial" w:hAnsi="Arial" w:cs="Arial"/>
          <w:sz w:val="22"/>
          <w:szCs w:val="22"/>
        </w:rPr>
        <w:t xml:space="preserve"> </w:t>
      </w:r>
      <w:r w:rsidR="0010111C">
        <w:rPr>
          <w:rFonts w:ascii="Arial" w:hAnsi="Arial" w:cs="Arial"/>
          <w:sz w:val="22"/>
          <w:szCs w:val="22"/>
        </w:rPr>
        <w:t xml:space="preserve">Na jejím základě </w:t>
      </w:r>
      <w:r w:rsidR="00B66C31">
        <w:rPr>
          <w:rFonts w:ascii="Arial" w:hAnsi="Arial" w:cs="Arial"/>
          <w:sz w:val="22"/>
          <w:szCs w:val="22"/>
        </w:rPr>
        <w:t xml:space="preserve">mohou zřizovatelé škol žádat o dotaci </w:t>
      </w:r>
      <w:r w:rsidR="0010111C">
        <w:rPr>
          <w:rFonts w:ascii="Arial" w:hAnsi="Arial" w:cs="Arial"/>
          <w:sz w:val="22"/>
          <w:szCs w:val="22"/>
        </w:rPr>
        <w:t xml:space="preserve">na instalaci systémů řízeného větrání s rekuperací odpadního tepla, </w:t>
      </w:r>
      <w:r w:rsidR="007653CA">
        <w:rPr>
          <w:rFonts w:ascii="Arial" w:hAnsi="Arial" w:cs="Arial"/>
          <w:sz w:val="22"/>
          <w:szCs w:val="22"/>
        </w:rPr>
        <w:t>která je podporována 70 % ze způsobilých výdajů</w:t>
      </w:r>
      <w:r w:rsidR="002B3F3F">
        <w:rPr>
          <w:rFonts w:ascii="Arial" w:hAnsi="Arial" w:cs="Arial"/>
          <w:sz w:val="22"/>
          <w:szCs w:val="22"/>
        </w:rPr>
        <w:t xml:space="preserve">. </w:t>
      </w:r>
      <w:r w:rsidR="007653CA">
        <w:rPr>
          <w:rFonts w:ascii="Arial" w:hAnsi="Arial" w:cs="Arial"/>
          <w:sz w:val="22"/>
          <w:szCs w:val="22"/>
        </w:rPr>
        <w:t xml:space="preserve">Příspěvky mohou čerpat pro </w:t>
      </w:r>
      <w:r w:rsidR="0010111C">
        <w:rPr>
          <w:rFonts w:ascii="Arial" w:hAnsi="Arial" w:cs="Arial"/>
          <w:sz w:val="22"/>
          <w:szCs w:val="22"/>
        </w:rPr>
        <w:t>zateplen</w:t>
      </w:r>
      <w:r w:rsidR="007653CA">
        <w:rPr>
          <w:rFonts w:ascii="Arial" w:hAnsi="Arial" w:cs="Arial"/>
          <w:sz w:val="22"/>
          <w:szCs w:val="22"/>
        </w:rPr>
        <w:t>é i</w:t>
      </w:r>
      <w:r w:rsidR="002B3F3F">
        <w:rPr>
          <w:rFonts w:ascii="Arial" w:hAnsi="Arial" w:cs="Arial"/>
          <w:sz w:val="22"/>
          <w:szCs w:val="22"/>
        </w:rPr>
        <w:t> </w:t>
      </w:r>
      <w:r w:rsidR="0010111C">
        <w:rPr>
          <w:rFonts w:ascii="Arial" w:hAnsi="Arial" w:cs="Arial"/>
          <w:sz w:val="22"/>
          <w:szCs w:val="22"/>
        </w:rPr>
        <w:t>nezateplen</w:t>
      </w:r>
      <w:r w:rsidR="007653CA">
        <w:rPr>
          <w:rFonts w:ascii="Arial" w:hAnsi="Arial" w:cs="Arial"/>
          <w:sz w:val="22"/>
          <w:szCs w:val="22"/>
        </w:rPr>
        <w:t xml:space="preserve">é </w:t>
      </w:r>
      <w:r w:rsidR="0010111C">
        <w:rPr>
          <w:rFonts w:ascii="Arial" w:hAnsi="Arial" w:cs="Arial"/>
          <w:sz w:val="22"/>
          <w:szCs w:val="22"/>
        </w:rPr>
        <w:t>budov</w:t>
      </w:r>
      <w:r w:rsidR="007653CA">
        <w:rPr>
          <w:rFonts w:ascii="Arial" w:hAnsi="Arial" w:cs="Arial"/>
          <w:sz w:val="22"/>
          <w:szCs w:val="22"/>
        </w:rPr>
        <w:t xml:space="preserve">y, ovšem u nich je potřeba zateplení dořešit (žádost o dotace se podává zvlášť na zateplení a zvlášť na </w:t>
      </w:r>
      <w:r w:rsidR="00A108FE">
        <w:rPr>
          <w:rFonts w:ascii="Arial" w:hAnsi="Arial" w:cs="Arial"/>
          <w:sz w:val="22"/>
          <w:szCs w:val="22"/>
        </w:rPr>
        <w:t>vzduchotechniku</w:t>
      </w:r>
      <w:r w:rsidR="007653CA">
        <w:rPr>
          <w:rFonts w:ascii="Arial" w:hAnsi="Arial" w:cs="Arial"/>
          <w:sz w:val="22"/>
          <w:szCs w:val="22"/>
        </w:rPr>
        <w:t>)</w:t>
      </w:r>
      <w:r w:rsidR="0010111C">
        <w:rPr>
          <w:rFonts w:ascii="Arial" w:hAnsi="Arial" w:cs="Arial"/>
          <w:sz w:val="22"/>
          <w:szCs w:val="22"/>
        </w:rPr>
        <w:t xml:space="preserve">. </w:t>
      </w:r>
    </w:p>
    <w:p w14:paraId="04EA981C" w14:textId="77777777" w:rsidR="00E16B30" w:rsidRDefault="00E16B30" w:rsidP="00E16B30"/>
    <w:p w14:paraId="593DA6A4" w14:textId="77777777" w:rsidR="00852121" w:rsidRPr="003C52A1" w:rsidRDefault="00852121" w:rsidP="00DF711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931AB38" w14:textId="77777777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0A82C78" w14:textId="408068B4" w:rsidR="002B7382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0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21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E56E4E" w:rsidRDefault="00BE46E2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2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2BF1" w14:textId="77777777" w:rsidR="00DE019E" w:rsidRDefault="00DE019E" w:rsidP="00062FFE">
      <w:r>
        <w:separator/>
      </w:r>
    </w:p>
  </w:endnote>
  <w:endnote w:type="continuationSeparator" w:id="0">
    <w:p w14:paraId="580B40D3" w14:textId="77777777" w:rsidR="00DE019E" w:rsidRDefault="00DE019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214BB" w14:textId="77777777" w:rsidR="00DE019E" w:rsidRDefault="00DE019E" w:rsidP="00062FFE">
      <w:r>
        <w:separator/>
      </w:r>
    </w:p>
  </w:footnote>
  <w:footnote w:type="continuationSeparator" w:id="0">
    <w:p w14:paraId="6B8CBD7A" w14:textId="77777777" w:rsidR="00DE019E" w:rsidRDefault="00DE019E" w:rsidP="00062FFE">
      <w:r>
        <w:continuationSeparator/>
      </w:r>
    </w:p>
  </w:footnote>
  <w:footnote w:id="1">
    <w:p w14:paraId="4EACE4D0" w14:textId="77777777" w:rsidR="005621AE" w:rsidRDefault="005621AE" w:rsidP="005621AE">
      <w:pPr>
        <w:pStyle w:val="Textpoznpodarou"/>
        <w:rPr>
          <w:rFonts w:ascii="Arial" w:hAnsi="Arial" w:cs="Arial"/>
        </w:rPr>
      </w:pPr>
      <w:r w:rsidRPr="00DC337C">
        <w:rPr>
          <w:rStyle w:val="Znakapoznpodarou"/>
          <w:rFonts w:ascii="Arial" w:hAnsi="Arial" w:cs="Arial"/>
        </w:rPr>
        <w:footnoteRef/>
      </w:r>
      <w:r w:rsidRPr="00DC337C">
        <w:rPr>
          <w:rFonts w:ascii="Arial" w:hAnsi="Arial" w:cs="Arial"/>
        </w:rPr>
        <w:t xml:space="preserve"> Vyhláška </w:t>
      </w:r>
      <w:r>
        <w:rPr>
          <w:rFonts w:ascii="Arial" w:hAnsi="Arial" w:cs="Arial"/>
        </w:rPr>
        <w:t xml:space="preserve">Ministerstva pro místní rozvoj </w:t>
      </w:r>
      <w:r w:rsidRPr="00DC337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20</w:t>
      </w:r>
      <w:r w:rsidRPr="00DC337C">
        <w:rPr>
          <w:rFonts w:ascii="Arial" w:hAnsi="Arial" w:cs="Arial"/>
        </w:rPr>
        <w:t>/20</w:t>
      </w:r>
      <w:r>
        <w:rPr>
          <w:rFonts w:ascii="Arial" w:hAnsi="Arial" w:cs="Arial"/>
        </w:rPr>
        <w:t>12</w:t>
      </w:r>
      <w:r w:rsidRPr="00DC337C">
        <w:rPr>
          <w:rFonts w:ascii="Arial" w:hAnsi="Arial" w:cs="Arial"/>
        </w:rPr>
        <w:t xml:space="preserve"> Sb.</w:t>
      </w:r>
      <w:r>
        <w:rPr>
          <w:rFonts w:ascii="Arial" w:hAnsi="Arial" w:cs="Arial"/>
        </w:rPr>
        <w:t>, kterou se mění vyhláška č. 268/2009 Sb., o technických požadavcích na stavby (článek II, § 11, odstavec 5 limit pro oxid uhličitý)</w:t>
      </w:r>
    </w:p>
    <w:p w14:paraId="59D2EC22" w14:textId="77777777" w:rsidR="005621AE" w:rsidRPr="00DC337C" w:rsidRDefault="00BE46E2" w:rsidP="005621AE">
      <w:pPr>
        <w:pStyle w:val="Textpoznpodarou"/>
        <w:rPr>
          <w:rFonts w:ascii="Arial" w:hAnsi="Arial" w:cs="Arial"/>
        </w:rPr>
      </w:pPr>
      <w:hyperlink r:id="rId1" w:anchor="local-content" w:history="1">
        <w:r w:rsidR="005621AE" w:rsidRPr="004458DB">
          <w:rPr>
            <w:rStyle w:val="Hypertextovodkaz"/>
            <w:rFonts w:ascii="Arial" w:hAnsi="Arial" w:cs="Arial"/>
          </w:rPr>
          <w:t>https://portal.gov.cz/app/zakony/zakonPar.jsp?idBiblio=76675&amp;nr=20~2F2012&amp;rpp=15#local-content</w:t>
        </w:r>
      </w:hyperlink>
    </w:p>
  </w:footnote>
  <w:footnote w:id="2">
    <w:p w14:paraId="0BB9B5C3" w14:textId="77777777" w:rsidR="005621AE" w:rsidRDefault="005621AE" w:rsidP="005621AE">
      <w:pPr>
        <w:pStyle w:val="Textpoznpodarou"/>
        <w:jc w:val="both"/>
        <w:rPr>
          <w:rFonts w:ascii="Arial" w:hAnsi="Arial" w:cs="Arial"/>
        </w:rPr>
      </w:pPr>
      <w:r w:rsidRPr="00843DF6">
        <w:rPr>
          <w:rStyle w:val="Znakapoznpodarou"/>
          <w:rFonts w:ascii="Arial" w:hAnsi="Arial" w:cs="Arial"/>
        </w:rPr>
        <w:footnoteRef/>
      </w:r>
      <w:r w:rsidRPr="00843DF6">
        <w:rPr>
          <w:rFonts w:ascii="Arial" w:hAnsi="Arial" w:cs="Arial"/>
        </w:rPr>
        <w:t xml:space="preserve"> Vyhláška </w:t>
      </w:r>
      <w:r>
        <w:rPr>
          <w:rFonts w:ascii="Arial" w:hAnsi="Arial" w:cs="Arial"/>
        </w:rPr>
        <w:t xml:space="preserve">č. </w:t>
      </w:r>
      <w:r w:rsidRPr="00523210">
        <w:rPr>
          <w:rFonts w:ascii="Arial" w:hAnsi="Arial" w:cs="Arial"/>
        </w:rPr>
        <w:t>410/2005 Sb.</w:t>
      </w:r>
      <w:r>
        <w:rPr>
          <w:rFonts w:ascii="Arial" w:hAnsi="Arial" w:cs="Arial"/>
        </w:rPr>
        <w:t xml:space="preserve">, </w:t>
      </w:r>
      <w:r w:rsidRPr="00843DF6">
        <w:rPr>
          <w:rFonts w:ascii="Arial" w:hAnsi="Arial" w:cs="Arial"/>
        </w:rPr>
        <w:t>o hygienických požadavcích na prostory a provoz zařízení a provozoven pro výchovu a vzdělávání dětí a mladistvých</w:t>
      </w:r>
      <w:r>
        <w:rPr>
          <w:rFonts w:ascii="Arial" w:hAnsi="Arial" w:cs="Arial"/>
        </w:rPr>
        <w:t xml:space="preserve"> (příloha 3 - Požadavky na větrání a parametry mikroklimatických podmínek) </w:t>
      </w:r>
    </w:p>
    <w:p w14:paraId="6E7EB268" w14:textId="77777777" w:rsidR="005621AE" w:rsidRPr="00843DF6" w:rsidRDefault="00BE46E2" w:rsidP="005621AE">
      <w:pPr>
        <w:pStyle w:val="Textpoznpodarou"/>
        <w:jc w:val="both"/>
        <w:rPr>
          <w:rFonts w:ascii="Arial" w:hAnsi="Arial" w:cs="Arial"/>
        </w:rPr>
      </w:pPr>
      <w:hyperlink r:id="rId2" w:anchor="local-content" w:history="1">
        <w:r w:rsidR="005621AE" w:rsidRPr="00173686">
          <w:rPr>
            <w:rStyle w:val="Hypertextovodkaz"/>
            <w:rFonts w:ascii="Arial" w:hAnsi="Arial" w:cs="Arial"/>
          </w:rPr>
          <w:t>https://portal.gov.cz/app/zakony/zakonPar.jsp?idBiblio=60500&amp;nr=410~2F2005&amp;rpp=15#local-content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2812"/>
    <w:multiLevelType w:val="hybridMultilevel"/>
    <w:tmpl w:val="CB26F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1BFD"/>
    <w:rsid w:val="00004BB5"/>
    <w:rsid w:val="00013677"/>
    <w:rsid w:val="000322F1"/>
    <w:rsid w:val="00036324"/>
    <w:rsid w:val="000518C2"/>
    <w:rsid w:val="00062FFE"/>
    <w:rsid w:val="0006627E"/>
    <w:rsid w:val="0008486F"/>
    <w:rsid w:val="00086D41"/>
    <w:rsid w:val="00092FDC"/>
    <w:rsid w:val="000938E5"/>
    <w:rsid w:val="00097F8F"/>
    <w:rsid w:val="000B5274"/>
    <w:rsid w:val="000B68C5"/>
    <w:rsid w:val="000D5D14"/>
    <w:rsid w:val="000E1687"/>
    <w:rsid w:val="000F0080"/>
    <w:rsid w:val="000F2201"/>
    <w:rsid w:val="000F51BE"/>
    <w:rsid w:val="0010111C"/>
    <w:rsid w:val="00110CE3"/>
    <w:rsid w:val="00120005"/>
    <w:rsid w:val="00121EC8"/>
    <w:rsid w:val="00122A33"/>
    <w:rsid w:val="00126C84"/>
    <w:rsid w:val="00134D8B"/>
    <w:rsid w:val="00145BF1"/>
    <w:rsid w:val="0015389C"/>
    <w:rsid w:val="001609B6"/>
    <w:rsid w:val="00162B94"/>
    <w:rsid w:val="00167EA1"/>
    <w:rsid w:val="0017484C"/>
    <w:rsid w:val="001834AA"/>
    <w:rsid w:val="00185682"/>
    <w:rsid w:val="001B24ED"/>
    <w:rsid w:val="001C6A9E"/>
    <w:rsid w:val="001D09CA"/>
    <w:rsid w:val="001D111C"/>
    <w:rsid w:val="001F16ED"/>
    <w:rsid w:val="002140EC"/>
    <w:rsid w:val="002268D3"/>
    <w:rsid w:val="00232212"/>
    <w:rsid w:val="00232FA1"/>
    <w:rsid w:val="00234A74"/>
    <w:rsid w:val="0023536F"/>
    <w:rsid w:val="002560F6"/>
    <w:rsid w:val="00260CCD"/>
    <w:rsid w:val="00262141"/>
    <w:rsid w:val="0026324C"/>
    <w:rsid w:val="00263FDF"/>
    <w:rsid w:val="00270214"/>
    <w:rsid w:val="002705B9"/>
    <w:rsid w:val="00270810"/>
    <w:rsid w:val="00280C86"/>
    <w:rsid w:val="00286D63"/>
    <w:rsid w:val="002A122E"/>
    <w:rsid w:val="002A1E5F"/>
    <w:rsid w:val="002B3F3F"/>
    <w:rsid w:val="002B7382"/>
    <w:rsid w:val="002C0806"/>
    <w:rsid w:val="002D467B"/>
    <w:rsid w:val="002E41E8"/>
    <w:rsid w:val="003001D0"/>
    <w:rsid w:val="00310481"/>
    <w:rsid w:val="00320CA3"/>
    <w:rsid w:val="00344634"/>
    <w:rsid w:val="00380A46"/>
    <w:rsid w:val="003833AD"/>
    <w:rsid w:val="003877BC"/>
    <w:rsid w:val="003958B4"/>
    <w:rsid w:val="003B25F0"/>
    <w:rsid w:val="003C3802"/>
    <w:rsid w:val="003C4316"/>
    <w:rsid w:val="003C5059"/>
    <w:rsid w:val="003C52A1"/>
    <w:rsid w:val="003C6398"/>
    <w:rsid w:val="003E197A"/>
    <w:rsid w:val="003E2DA0"/>
    <w:rsid w:val="00410C87"/>
    <w:rsid w:val="00415178"/>
    <w:rsid w:val="00431FEF"/>
    <w:rsid w:val="00433510"/>
    <w:rsid w:val="00445997"/>
    <w:rsid w:val="00451A0B"/>
    <w:rsid w:val="004722EE"/>
    <w:rsid w:val="004757C5"/>
    <w:rsid w:val="004A28FC"/>
    <w:rsid w:val="004A77A3"/>
    <w:rsid w:val="004D088F"/>
    <w:rsid w:val="004D3A07"/>
    <w:rsid w:val="004E52FE"/>
    <w:rsid w:val="004F204F"/>
    <w:rsid w:val="00510BFC"/>
    <w:rsid w:val="00522D1D"/>
    <w:rsid w:val="00523210"/>
    <w:rsid w:val="00525213"/>
    <w:rsid w:val="005318F8"/>
    <w:rsid w:val="00537E27"/>
    <w:rsid w:val="00542F26"/>
    <w:rsid w:val="00543A71"/>
    <w:rsid w:val="005621AE"/>
    <w:rsid w:val="005758CD"/>
    <w:rsid w:val="00576F6C"/>
    <w:rsid w:val="005932C4"/>
    <w:rsid w:val="005A44A6"/>
    <w:rsid w:val="005A5FA1"/>
    <w:rsid w:val="005A7458"/>
    <w:rsid w:val="005D68BF"/>
    <w:rsid w:val="005F5F81"/>
    <w:rsid w:val="005F67C0"/>
    <w:rsid w:val="006134A7"/>
    <w:rsid w:val="00626E59"/>
    <w:rsid w:val="00632DF3"/>
    <w:rsid w:val="00633527"/>
    <w:rsid w:val="00636E72"/>
    <w:rsid w:val="0064463B"/>
    <w:rsid w:val="00645AF2"/>
    <w:rsid w:val="0065393C"/>
    <w:rsid w:val="00656821"/>
    <w:rsid w:val="00692E1B"/>
    <w:rsid w:val="006A1140"/>
    <w:rsid w:val="006A5270"/>
    <w:rsid w:val="006B03AE"/>
    <w:rsid w:val="006B0627"/>
    <w:rsid w:val="006B28E6"/>
    <w:rsid w:val="006C61E8"/>
    <w:rsid w:val="00704DC9"/>
    <w:rsid w:val="00713371"/>
    <w:rsid w:val="00743AF2"/>
    <w:rsid w:val="00744AE0"/>
    <w:rsid w:val="00746019"/>
    <w:rsid w:val="0075256C"/>
    <w:rsid w:val="00757B7C"/>
    <w:rsid w:val="007653CA"/>
    <w:rsid w:val="007A02D1"/>
    <w:rsid w:val="007A0D9E"/>
    <w:rsid w:val="007A1006"/>
    <w:rsid w:val="007A1D13"/>
    <w:rsid w:val="007A62BE"/>
    <w:rsid w:val="007B1DAC"/>
    <w:rsid w:val="007D0E51"/>
    <w:rsid w:val="007F3821"/>
    <w:rsid w:val="007F59D8"/>
    <w:rsid w:val="00801484"/>
    <w:rsid w:val="00803C2C"/>
    <w:rsid w:val="008044F9"/>
    <w:rsid w:val="00805DA0"/>
    <w:rsid w:val="00815E9A"/>
    <w:rsid w:val="008279E0"/>
    <w:rsid w:val="00827A99"/>
    <w:rsid w:val="008331BF"/>
    <w:rsid w:val="00835835"/>
    <w:rsid w:val="00843DF6"/>
    <w:rsid w:val="00852121"/>
    <w:rsid w:val="008579F1"/>
    <w:rsid w:val="0086713E"/>
    <w:rsid w:val="00880866"/>
    <w:rsid w:val="008854C9"/>
    <w:rsid w:val="008975CF"/>
    <w:rsid w:val="008A43A0"/>
    <w:rsid w:val="008A5485"/>
    <w:rsid w:val="008B7DC2"/>
    <w:rsid w:val="008D10E6"/>
    <w:rsid w:val="008F11C6"/>
    <w:rsid w:val="00900FF1"/>
    <w:rsid w:val="0090517D"/>
    <w:rsid w:val="009107F9"/>
    <w:rsid w:val="00910BB6"/>
    <w:rsid w:val="00921361"/>
    <w:rsid w:val="00923527"/>
    <w:rsid w:val="00937E4F"/>
    <w:rsid w:val="00953CEE"/>
    <w:rsid w:val="009612F5"/>
    <w:rsid w:val="0096155A"/>
    <w:rsid w:val="00980460"/>
    <w:rsid w:val="00981E01"/>
    <w:rsid w:val="00987258"/>
    <w:rsid w:val="00997BEF"/>
    <w:rsid w:val="009B6BAF"/>
    <w:rsid w:val="009C2A77"/>
    <w:rsid w:val="009C336F"/>
    <w:rsid w:val="009E2E1C"/>
    <w:rsid w:val="009E5B8D"/>
    <w:rsid w:val="00A04DDC"/>
    <w:rsid w:val="00A07EDB"/>
    <w:rsid w:val="00A108FE"/>
    <w:rsid w:val="00A13E41"/>
    <w:rsid w:val="00A14845"/>
    <w:rsid w:val="00A314F5"/>
    <w:rsid w:val="00A323C0"/>
    <w:rsid w:val="00A51C0D"/>
    <w:rsid w:val="00A56CFE"/>
    <w:rsid w:val="00A601CD"/>
    <w:rsid w:val="00A6494A"/>
    <w:rsid w:val="00A80AEE"/>
    <w:rsid w:val="00A8640C"/>
    <w:rsid w:val="00AA385D"/>
    <w:rsid w:val="00AB56AE"/>
    <w:rsid w:val="00AC35AB"/>
    <w:rsid w:val="00AD102E"/>
    <w:rsid w:val="00AD62D5"/>
    <w:rsid w:val="00AE6ED9"/>
    <w:rsid w:val="00AF06D5"/>
    <w:rsid w:val="00AF2EB8"/>
    <w:rsid w:val="00B0241F"/>
    <w:rsid w:val="00B1033D"/>
    <w:rsid w:val="00B10DBF"/>
    <w:rsid w:val="00B20077"/>
    <w:rsid w:val="00B21431"/>
    <w:rsid w:val="00B33830"/>
    <w:rsid w:val="00B60623"/>
    <w:rsid w:val="00B66435"/>
    <w:rsid w:val="00B66C31"/>
    <w:rsid w:val="00B86BB6"/>
    <w:rsid w:val="00B9074E"/>
    <w:rsid w:val="00B96890"/>
    <w:rsid w:val="00BA0100"/>
    <w:rsid w:val="00BC703C"/>
    <w:rsid w:val="00C016C7"/>
    <w:rsid w:val="00C13883"/>
    <w:rsid w:val="00C1468B"/>
    <w:rsid w:val="00C2195E"/>
    <w:rsid w:val="00C25A72"/>
    <w:rsid w:val="00C30571"/>
    <w:rsid w:val="00C37C87"/>
    <w:rsid w:val="00C422BB"/>
    <w:rsid w:val="00C50355"/>
    <w:rsid w:val="00C7291E"/>
    <w:rsid w:val="00C73412"/>
    <w:rsid w:val="00C83AD8"/>
    <w:rsid w:val="00C87C46"/>
    <w:rsid w:val="00CA3B2E"/>
    <w:rsid w:val="00CB03A5"/>
    <w:rsid w:val="00CB2E94"/>
    <w:rsid w:val="00CB7D29"/>
    <w:rsid w:val="00CC1160"/>
    <w:rsid w:val="00CD2020"/>
    <w:rsid w:val="00CD42F9"/>
    <w:rsid w:val="00CD5B31"/>
    <w:rsid w:val="00CD5DB2"/>
    <w:rsid w:val="00CF2FB8"/>
    <w:rsid w:val="00CF34C5"/>
    <w:rsid w:val="00CF370E"/>
    <w:rsid w:val="00D205B9"/>
    <w:rsid w:val="00D2387E"/>
    <w:rsid w:val="00D23966"/>
    <w:rsid w:val="00D32D74"/>
    <w:rsid w:val="00D35C43"/>
    <w:rsid w:val="00D40698"/>
    <w:rsid w:val="00D40F6D"/>
    <w:rsid w:val="00D412EB"/>
    <w:rsid w:val="00D443CD"/>
    <w:rsid w:val="00D729DF"/>
    <w:rsid w:val="00D809B6"/>
    <w:rsid w:val="00D80C81"/>
    <w:rsid w:val="00D844E2"/>
    <w:rsid w:val="00D851DA"/>
    <w:rsid w:val="00D855AD"/>
    <w:rsid w:val="00D9600D"/>
    <w:rsid w:val="00DC337C"/>
    <w:rsid w:val="00DC5A20"/>
    <w:rsid w:val="00DD2599"/>
    <w:rsid w:val="00DD26CF"/>
    <w:rsid w:val="00DD44B2"/>
    <w:rsid w:val="00DE019E"/>
    <w:rsid w:val="00DE0CAF"/>
    <w:rsid w:val="00DE5F32"/>
    <w:rsid w:val="00DF711A"/>
    <w:rsid w:val="00E06DF2"/>
    <w:rsid w:val="00E16B30"/>
    <w:rsid w:val="00E32038"/>
    <w:rsid w:val="00E32C4B"/>
    <w:rsid w:val="00E50341"/>
    <w:rsid w:val="00E53A1D"/>
    <w:rsid w:val="00E56E4E"/>
    <w:rsid w:val="00E76C4B"/>
    <w:rsid w:val="00E8596C"/>
    <w:rsid w:val="00E866F2"/>
    <w:rsid w:val="00E9297C"/>
    <w:rsid w:val="00E946BC"/>
    <w:rsid w:val="00EA053B"/>
    <w:rsid w:val="00EA29BC"/>
    <w:rsid w:val="00EA3FD0"/>
    <w:rsid w:val="00EB1602"/>
    <w:rsid w:val="00EB1CD1"/>
    <w:rsid w:val="00EC4B67"/>
    <w:rsid w:val="00ED0B21"/>
    <w:rsid w:val="00ED1A14"/>
    <w:rsid w:val="00F02BD1"/>
    <w:rsid w:val="00F03F94"/>
    <w:rsid w:val="00F05EF6"/>
    <w:rsid w:val="00F11205"/>
    <w:rsid w:val="00F12CDB"/>
    <w:rsid w:val="00F21CCD"/>
    <w:rsid w:val="00F35888"/>
    <w:rsid w:val="00F47BF1"/>
    <w:rsid w:val="00F770CA"/>
    <w:rsid w:val="00F95DD3"/>
    <w:rsid w:val="00F96358"/>
    <w:rsid w:val="00F974EF"/>
    <w:rsid w:val="00F97773"/>
    <w:rsid w:val="00FD3696"/>
    <w:rsid w:val="00FD5711"/>
    <w:rsid w:val="00FD61DD"/>
    <w:rsid w:val="00FE00F0"/>
    <w:rsid w:val="00FE2E4E"/>
    <w:rsid w:val="00FE35E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mstrong.cz/commclgeu/cs-cz/ceilings/z%C3%A1v%C4%9Bsn%C3%A9-syst%C3%A9my/_/N-1z14192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mailto:katerina.lankova@crestco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umtobel.com/cz-cs/index.htm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czgbc.org" TargetMode="External"/><Relationship Id="rId10" Type="http://schemas.openxmlformats.org/officeDocument/2006/relationships/hyperlink" Target="http://www.amit.cz/inet_dir/cz/currently.htm?utm_source=redirect&amp;utm_medium=main&amp;utm_campaign=automation" TargetMode="External"/><Relationship Id="rId19" Type="http://schemas.openxmlformats.org/officeDocument/2006/relationships/hyperlink" Target="http://www.opzp2014-2020.cz/podporovane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gbc.org/" TargetMode="External"/><Relationship Id="rId14" Type="http://schemas.openxmlformats.org/officeDocument/2006/relationships/hyperlink" Target="http://www.ecophon.com/cz/" TargetMode="External"/><Relationship Id="rId22" Type="http://schemas.openxmlformats.org/officeDocument/2006/relationships/hyperlink" Target="http://www.crestcom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gov.cz/app/zakony/zakonPar.jsp?idBiblio=60500&amp;nr=410~2F2005&amp;rpp=15" TargetMode="External"/><Relationship Id="rId1" Type="http://schemas.openxmlformats.org/officeDocument/2006/relationships/hyperlink" Target="https://portal.gov.cz/app/zakony/zakonPar.jsp?idBiblio=76675&amp;nr=20~2F2012&amp;rpp=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1D4F-50C8-4004-8BD5-86B535A1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2</cp:revision>
  <cp:lastPrinted>2017-06-19T16:27:00Z</cp:lastPrinted>
  <dcterms:created xsi:type="dcterms:W3CDTF">2017-06-19T16:32:00Z</dcterms:created>
  <dcterms:modified xsi:type="dcterms:W3CDTF">2017-06-19T16:32:00Z</dcterms:modified>
</cp:coreProperties>
</file>